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66316" w14:textId="7EBC2222" w:rsidR="003A6FF8" w:rsidRDefault="00B23806" w:rsidP="00B23806">
      <w:pPr>
        <w:jc w:val="right"/>
      </w:pPr>
      <w:bookmarkStart w:id="0" w:name="_GoBack"/>
      <w:bookmarkEnd w:id="0"/>
      <w:r>
        <w:rPr>
          <w:b/>
          <w:noProof/>
        </w:rPr>
        <w:drawing>
          <wp:inline distT="0" distB="0" distL="0" distR="0" wp14:anchorId="12765FE6" wp14:editId="6249C39C">
            <wp:extent cx="1963532" cy="5088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y Financ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022" cy="565709"/>
                    </a:xfrm>
                    <a:prstGeom prst="rect">
                      <a:avLst/>
                    </a:prstGeom>
                  </pic:spPr>
                </pic:pic>
              </a:graphicData>
            </a:graphic>
          </wp:inline>
        </w:drawing>
      </w:r>
    </w:p>
    <w:p w14:paraId="4AC00AA3" w14:textId="778B2120" w:rsidR="00DE0C64" w:rsidRPr="005D5E43" w:rsidRDefault="00744D4D" w:rsidP="005D5E43">
      <w:pPr>
        <w:pStyle w:val="NoSpacing"/>
        <w:jc w:val="center"/>
        <w:rPr>
          <w:b/>
          <w:color w:val="7030A0"/>
          <w:sz w:val="28"/>
          <w:szCs w:val="28"/>
        </w:rPr>
      </w:pPr>
      <w:r w:rsidRPr="005D5E43">
        <w:rPr>
          <w:b/>
          <w:color w:val="7030A0"/>
          <w:sz w:val="28"/>
          <w:szCs w:val="28"/>
        </w:rPr>
        <w:t>RATESETTER APPLICATION FORM</w:t>
      </w:r>
    </w:p>
    <w:p w14:paraId="26E3691B" w14:textId="77777777" w:rsidR="005D5E43" w:rsidRDefault="005D5E43" w:rsidP="005D5E43">
      <w:pPr>
        <w:pStyle w:val="NoSpacing"/>
      </w:pPr>
    </w:p>
    <w:p w14:paraId="214382F5" w14:textId="593A32DD" w:rsidR="00DE0C64" w:rsidRPr="001D18F8" w:rsidRDefault="00DE0C64" w:rsidP="005D5E43">
      <w:pPr>
        <w:pStyle w:val="NoSpacing"/>
        <w:rPr>
          <w:rFonts w:asciiTheme="majorHAnsi" w:hAnsiTheme="majorHAnsi" w:cstheme="majorHAnsi"/>
        </w:rPr>
      </w:pPr>
      <w:r w:rsidRPr="001D18F8">
        <w:rPr>
          <w:rFonts w:asciiTheme="majorHAnsi" w:hAnsiTheme="majorHAnsi" w:cstheme="majorHAnsi"/>
        </w:rPr>
        <w:t>Please complete the form in its entirety. Incomplete forms will cause delays to the application.</w:t>
      </w:r>
    </w:p>
    <w:p w14:paraId="28BE281F" w14:textId="77777777" w:rsidR="005D5E43" w:rsidRDefault="005D5E43" w:rsidP="005D5E43">
      <w:pPr>
        <w:pStyle w:val="NoSpacing"/>
      </w:pPr>
    </w:p>
    <w:p w14:paraId="3603AD06" w14:textId="77777777" w:rsidR="00DE0C64" w:rsidRPr="005D5E43" w:rsidRDefault="00486262" w:rsidP="005D5E43">
      <w:pPr>
        <w:spacing w:after="0"/>
        <w:rPr>
          <w:b/>
          <w:color w:val="7030A0"/>
          <w:sz w:val="28"/>
          <w:szCs w:val="28"/>
        </w:rPr>
      </w:pPr>
      <w:r w:rsidRPr="005D5E43">
        <w:rPr>
          <w:b/>
          <w:color w:val="7030A0"/>
          <w:sz w:val="28"/>
          <w:szCs w:val="28"/>
        </w:rPr>
        <w:t>MINIMUM CRITERIA</w:t>
      </w:r>
    </w:p>
    <w:p w14:paraId="4611859D" w14:textId="5C018F76" w:rsidR="00DE0C64" w:rsidRPr="001D18F8" w:rsidRDefault="00DE0C64" w:rsidP="005D5E43">
      <w:pPr>
        <w:spacing w:after="0"/>
        <w:rPr>
          <w:rFonts w:asciiTheme="majorHAnsi" w:hAnsiTheme="majorHAnsi" w:cstheme="majorHAnsi"/>
        </w:rPr>
      </w:pPr>
      <w:r w:rsidRPr="001D18F8">
        <w:rPr>
          <w:rFonts w:asciiTheme="majorHAnsi" w:hAnsiTheme="majorHAnsi" w:cstheme="majorHAnsi"/>
        </w:rPr>
        <w:t>Your client must satisfy the minimum criteria set out below:</w:t>
      </w:r>
    </w:p>
    <w:p w14:paraId="42E99721" w14:textId="77777777" w:rsidR="005D5E43" w:rsidRPr="001D18F8" w:rsidRDefault="005D5E43" w:rsidP="005D5E43">
      <w:pPr>
        <w:spacing w:after="0"/>
        <w:rPr>
          <w:rFonts w:asciiTheme="majorHAnsi" w:hAnsiTheme="majorHAnsi" w:cstheme="majorHAnsi"/>
        </w:rPr>
      </w:pPr>
    </w:p>
    <w:p w14:paraId="293FA7FC" w14:textId="77777777" w:rsidR="00DE0C64" w:rsidRPr="001D18F8" w:rsidRDefault="00B302AB" w:rsidP="00DE0C64">
      <w:pPr>
        <w:pStyle w:val="ListParagraph"/>
        <w:numPr>
          <w:ilvl w:val="0"/>
          <w:numId w:val="1"/>
        </w:numPr>
        <w:rPr>
          <w:rFonts w:asciiTheme="majorHAnsi" w:hAnsiTheme="majorHAnsi" w:cstheme="majorHAnsi"/>
        </w:rPr>
      </w:pPr>
      <w:r w:rsidRPr="001D18F8">
        <w:rPr>
          <w:rFonts w:asciiTheme="majorHAnsi" w:hAnsiTheme="majorHAnsi" w:cstheme="majorHAnsi"/>
        </w:rPr>
        <w:t xml:space="preserve">Aged 21 or over, </w:t>
      </w:r>
      <w:r w:rsidR="001A3E17" w:rsidRPr="001D18F8">
        <w:rPr>
          <w:rFonts w:asciiTheme="majorHAnsi" w:hAnsiTheme="majorHAnsi" w:cstheme="majorHAnsi"/>
        </w:rPr>
        <w:t xml:space="preserve">a resident in the UK, </w:t>
      </w:r>
      <w:r w:rsidRPr="001D18F8">
        <w:rPr>
          <w:rFonts w:asciiTheme="majorHAnsi" w:hAnsiTheme="majorHAnsi" w:cstheme="majorHAnsi"/>
        </w:rPr>
        <w:t xml:space="preserve">and </w:t>
      </w:r>
      <w:r w:rsidR="001A3E17" w:rsidRPr="001D18F8">
        <w:rPr>
          <w:rFonts w:asciiTheme="majorHAnsi" w:hAnsiTheme="majorHAnsi" w:cstheme="majorHAnsi"/>
        </w:rPr>
        <w:t>planning to stay in the UK for the duration of the divorce</w:t>
      </w:r>
    </w:p>
    <w:p w14:paraId="0A1C411F" w14:textId="77777777" w:rsidR="00DE0C64" w:rsidRPr="001D18F8" w:rsidRDefault="001A3E17" w:rsidP="00DE0C64">
      <w:pPr>
        <w:pStyle w:val="ListParagraph"/>
        <w:numPr>
          <w:ilvl w:val="0"/>
          <w:numId w:val="1"/>
        </w:numPr>
        <w:rPr>
          <w:rFonts w:asciiTheme="majorHAnsi" w:hAnsiTheme="majorHAnsi" w:cstheme="majorHAnsi"/>
        </w:rPr>
      </w:pPr>
      <w:r w:rsidRPr="001D18F8">
        <w:rPr>
          <w:rFonts w:asciiTheme="majorHAnsi" w:hAnsiTheme="majorHAnsi" w:cstheme="majorHAnsi"/>
        </w:rPr>
        <w:t>No pay-d</w:t>
      </w:r>
      <w:r w:rsidR="00DE0C64" w:rsidRPr="001D18F8">
        <w:rPr>
          <w:rFonts w:asciiTheme="majorHAnsi" w:hAnsiTheme="majorHAnsi" w:cstheme="majorHAnsi"/>
        </w:rPr>
        <w:t>ay</w:t>
      </w:r>
      <w:r w:rsidRPr="001D18F8">
        <w:rPr>
          <w:rFonts w:asciiTheme="majorHAnsi" w:hAnsiTheme="majorHAnsi" w:cstheme="majorHAnsi"/>
        </w:rPr>
        <w:t xml:space="preserve"> loans within the last 6-months</w:t>
      </w:r>
    </w:p>
    <w:p w14:paraId="78FAFC2E" w14:textId="77777777" w:rsidR="00613492" w:rsidRPr="001D18F8" w:rsidRDefault="00613492" w:rsidP="00613492">
      <w:pPr>
        <w:pStyle w:val="ListParagraph"/>
        <w:numPr>
          <w:ilvl w:val="0"/>
          <w:numId w:val="1"/>
        </w:numPr>
        <w:rPr>
          <w:rFonts w:asciiTheme="majorHAnsi" w:hAnsiTheme="majorHAnsi" w:cstheme="majorHAnsi"/>
        </w:rPr>
      </w:pPr>
      <w:r w:rsidRPr="001D18F8">
        <w:rPr>
          <w:rFonts w:asciiTheme="majorHAnsi" w:hAnsiTheme="majorHAnsi" w:cstheme="majorHAnsi"/>
        </w:rPr>
        <w:t>No unsatisfied CCJs and no satisfied CCJs of more than £100 in the last three years</w:t>
      </w:r>
    </w:p>
    <w:p w14:paraId="4FA95A36" w14:textId="77777777" w:rsidR="00613492" w:rsidRPr="001D18F8" w:rsidRDefault="00613492" w:rsidP="00613492">
      <w:pPr>
        <w:pStyle w:val="ListParagraph"/>
        <w:numPr>
          <w:ilvl w:val="0"/>
          <w:numId w:val="1"/>
        </w:numPr>
        <w:rPr>
          <w:rFonts w:asciiTheme="majorHAnsi" w:hAnsiTheme="majorHAnsi" w:cstheme="majorHAnsi"/>
        </w:rPr>
      </w:pPr>
      <w:r w:rsidRPr="001D18F8">
        <w:rPr>
          <w:rFonts w:asciiTheme="majorHAnsi" w:hAnsiTheme="majorHAnsi" w:cstheme="majorHAnsi"/>
        </w:rPr>
        <w:t>No individual voluntary arrangements, debt recovery orders, or bankruptcies</w:t>
      </w:r>
    </w:p>
    <w:p w14:paraId="2EF699DE" w14:textId="2AA1DAE6" w:rsidR="00DE0C64" w:rsidRPr="001D18F8" w:rsidRDefault="00DE0C64" w:rsidP="00DE0C64">
      <w:pPr>
        <w:pStyle w:val="ListParagraph"/>
        <w:numPr>
          <w:ilvl w:val="0"/>
          <w:numId w:val="1"/>
        </w:numPr>
        <w:rPr>
          <w:rFonts w:asciiTheme="majorHAnsi" w:hAnsiTheme="majorHAnsi" w:cstheme="majorHAnsi"/>
        </w:rPr>
      </w:pPr>
      <w:r w:rsidRPr="001D18F8">
        <w:rPr>
          <w:rFonts w:asciiTheme="majorHAnsi" w:hAnsiTheme="majorHAnsi" w:cstheme="majorHAnsi"/>
        </w:rPr>
        <w:t xml:space="preserve">No </w:t>
      </w:r>
      <w:r w:rsidR="006C7789" w:rsidRPr="001D18F8">
        <w:rPr>
          <w:rFonts w:asciiTheme="majorHAnsi" w:hAnsiTheme="majorHAnsi" w:cstheme="majorHAnsi"/>
        </w:rPr>
        <w:t xml:space="preserve">current </w:t>
      </w:r>
      <w:r w:rsidRPr="001D18F8">
        <w:rPr>
          <w:rFonts w:asciiTheme="majorHAnsi" w:hAnsiTheme="majorHAnsi" w:cstheme="majorHAnsi"/>
        </w:rPr>
        <w:t>ar</w:t>
      </w:r>
      <w:r w:rsidR="001A3E17" w:rsidRPr="001D18F8">
        <w:rPr>
          <w:rFonts w:asciiTheme="majorHAnsi" w:hAnsiTheme="majorHAnsi" w:cstheme="majorHAnsi"/>
        </w:rPr>
        <w:t xml:space="preserve">rears of more than </w:t>
      </w:r>
      <w:r w:rsidR="00062C7C" w:rsidRPr="001D18F8">
        <w:rPr>
          <w:rFonts w:asciiTheme="majorHAnsi" w:hAnsiTheme="majorHAnsi" w:cstheme="majorHAnsi"/>
        </w:rPr>
        <w:t>3-</w:t>
      </w:r>
      <w:r w:rsidR="001A3E17" w:rsidRPr="001D18F8">
        <w:rPr>
          <w:rFonts w:asciiTheme="majorHAnsi" w:hAnsiTheme="majorHAnsi" w:cstheme="majorHAnsi"/>
        </w:rPr>
        <w:t>months</w:t>
      </w:r>
    </w:p>
    <w:p w14:paraId="7B6BD233" w14:textId="77777777" w:rsidR="00DA105B" w:rsidRPr="001D18F8" w:rsidRDefault="005D2FA9" w:rsidP="005D2FA9">
      <w:pPr>
        <w:pStyle w:val="ListParagraph"/>
        <w:numPr>
          <w:ilvl w:val="0"/>
          <w:numId w:val="1"/>
        </w:numPr>
        <w:rPr>
          <w:rFonts w:asciiTheme="majorHAnsi" w:hAnsiTheme="majorHAnsi" w:cstheme="majorHAnsi"/>
        </w:rPr>
      </w:pPr>
      <w:r w:rsidRPr="001D18F8">
        <w:rPr>
          <w:rFonts w:asciiTheme="majorHAnsi" w:hAnsiTheme="majorHAnsi" w:cstheme="majorHAnsi"/>
        </w:rPr>
        <w:t>The assets in the case mu</w:t>
      </w:r>
      <w:r w:rsidR="00E00A4C" w:rsidRPr="001D18F8">
        <w:rPr>
          <w:rFonts w:asciiTheme="majorHAnsi" w:hAnsiTheme="majorHAnsi" w:cstheme="majorHAnsi"/>
        </w:rPr>
        <w:t>st include a UK property and</w:t>
      </w:r>
      <w:r w:rsidRPr="001D18F8">
        <w:rPr>
          <w:rFonts w:asciiTheme="majorHAnsi" w:hAnsiTheme="majorHAnsi" w:cstheme="majorHAnsi"/>
        </w:rPr>
        <w:t xml:space="preserve"> be </w:t>
      </w:r>
      <w:r w:rsidR="00DA105B" w:rsidRPr="001D18F8">
        <w:rPr>
          <w:rFonts w:asciiTheme="majorHAnsi" w:hAnsiTheme="majorHAnsi" w:cstheme="majorHAnsi"/>
        </w:rPr>
        <w:t>sufficient to repay the loan(s)</w:t>
      </w:r>
    </w:p>
    <w:p w14:paraId="4579A1BB" w14:textId="796A215C" w:rsidR="005D2FA9" w:rsidRPr="001D18F8" w:rsidRDefault="00DA105B" w:rsidP="005D5E43">
      <w:pPr>
        <w:pStyle w:val="ListParagraph"/>
        <w:numPr>
          <w:ilvl w:val="0"/>
          <w:numId w:val="1"/>
        </w:numPr>
        <w:spacing w:after="0"/>
        <w:rPr>
          <w:rFonts w:asciiTheme="majorHAnsi" w:hAnsiTheme="majorHAnsi" w:cstheme="majorHAnsi"/>
        </w:rPr>
      </w:pPr>
      <w:r w:rsidRPr="001D18F8">
        <w:rPr>
          <w:rFonts w:asciiTheme="majorHAnsi" w:hAnsiTheme="majorHAnsi" w:cstheme="majorHAnsi"/>
        </w:rPr>
        <w:t>Expected net assets awarded to your client must be at least 3x the value of the loan</w:t>
      </w:r>
    </w:p>
    <w:p w14:paraId="778EB889" w14:textId="77777777" w:rsidR="005D5E43" w:rsidRPr="001D18F8" w:rsidRDefault="005D5E43" w:rsidP="005D5E43">
      <w:pPr>
        <w:spacing w:after="0"/>
        <w:rPr>
          <w:rFonts w:asciiTheme="majorHAnsi" w:hAnsiTheme="majorHAnsi" w:cstheme="majorHAnsi"/>
        </w:rPr>
      </w:pPr>
    </w:p>
    <w:p w14:paraId="663E52BB" w14:textId="77777777" w:rsidR="00DE0C64" w:rsidRPr="001D18F8" w:rsidRDefault="00DE0C64" w:rsidP="00DE0C64">
      <w:pPr>
        <w:rPr>
          <w:rFonts w:asciiTheme="majorHAnsi" w:hAnsiTheme="majorHAnsi" w:cstheme="majorHAnsi"/>
        </w:rPr>
      </w:pPr>
      <w:r w:rsidRPr="001D18F8">
        <w:rPr>
          <w:rFonts w:asciiTheme="majorHAnsi" w:hAnsiTheme="majorHAnsi" w:cstheme="majorHAnsi"/>
        </w:rPr>
        <w:t>Can you confirm, to the best of your knowledge, if your client satisfies each of the above criteria</w:t>
      </w:r>
      <w:r w:rsidR="00486262" w:rsidRPr="001D18F8">
        <w:rPr>
          <w:rFonts w:asciiTheme="majorHAnsi" w:hAnsiTheme="majorHAnsi" w:cstheme="majorHAnsi"/>
        </w:rPr>
        <w:t>?</w:t>
      </w:r>
      <w:r w:rsidRPr="001D18F8">
        <w:rPr>
          <w:rFonts w:asciiTheme="majorHAnsi" w:hAnsiTheme="majorHAnsi" w:cstheme="maj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945"/>
        <w:gridCol w:w="945"/>
        <w:gridCol w:w="945"/>
      </w:tblGrid>
      <w:tr w:rsidR="005D5E43" w14:paraId="76AE06BA" w14:textId="65DAE348" w:rsidTr="003C7281">
        <w:trPr>
          <w:trHeight w:val="291"/>
        </w:trPr>
        <w:tc>
          <w:tcPr>
            <w:tcW w:w="945" w:type="dxa"/>
          </w:tcPr>
          <w:p w14:paraId="5BA2268E" w14:textId="00E34B09" w:rsidR="005D5E43" w:rsidRDefault="005D5E43" w:rsidP="005D5E43">
            <w:r>
              <w:t>Yes</w:t>
            </w:r>
          </w:p>
        </w:tc>
        <w:tc>
          <w:tcPr>
            <w:tcW w:w="945" w:type="dxa"/>
          </w:tcPr>
          <w:p w14:paraId="6B522181" w14:textId="77777777" w:rsidR="005D5E43" w:rsidRDefault="005D5E43" w:rsidP="005D5E43"/>
        </w:tc>
        <w:tc>
          <w:tcPr>
            <w:tcW w:w="945" w:type="dxa"/>
          </w:tcPr>
          <w:p w14:paraId="3CC7421D" w14:textId="7A1D38DA" w:rsidR="005D5E43" w:rsidRDefault="005D5E43" w:rsidP="005D5E43">
            <w:r>
              <w:t>No</w:t>
            </w:r>
          </w:p>
        </w:tc>
        <w:tc>
          <w:tcPr>
            <w:tcW w:w="945" w:type="dxa"/>
          </w:tcPr>
          <w:p w14:paraId="194E3BD1" w14:textId="77777777" w:rsidR="005D5E43" w:rsidRDefault="005D5E43" w:rsidP="005D5E43"/>
        </w:tc>
      </w:tr>
    </w:tbl>
    <w:p w14:paraId="7B06DCCD" w14:textId="77777777" w:rsidR="005D5E43" w:rsidRDefault="005D5E43" w:rsidP="005D5E43">
      <w:pPr>
        <w:spacing w:after="0"/>
      </w:pPr>
    </w:p>
    <w:p w14:paraId="511B3752" w14:textId="4E1AF3C6" w:rsidR="00DE0C64" w:rsidRPr="001D18F8" w:rsidRDefault="00DE0C64" w:rsidP="005D5E43">
      <w:pPr>
        <w:spacing w:after="0"/>
        <w:rPr>
          <w:rFonts w:asciiTheme="majorHAnsi" w:hAnsiTheme="majorHAnsi" w:cstheme="majorHAnsi"/>
        </w:rPr>
      </w:pPr>
      <w:r w:rsidRPr="001D18F8">
        <w:rPr>
          <w:rFonts w:asciiTheme="majorHAnsi" w:hAnsiTheme="majorHAnsi" w:cstheme="majorHAnsi"/>
        </w:rPr>
        <w:t>If not, please provide further details of the specific criteria which is unsatisfied below.</w:t>
      </w:r>
    </w:p>
    <w:p w14:paraId="1439DC54" w14:textId="77777777" w:rsidR="005D5E43" w:rsidRPr="001D18F8" w:rsidRDefault="005D5E43" w:rsidP="005D5E43">
      <w:pPr>
        <w:spacing w:after="0"/>
        <w:rPr>
          <w:rFonts w:asciiTheme="majorHAnsi" w:hAnsiTheme="majorHAnsi" w:cstheme="majorHAnsi"/>
        </w:rPr>
      </w:pPr>
    </w:p>
    <w:p w14:paraId="4156025B" w14:textId="479405DF" w:rsidR="00DE0C64" w:rsidRPr="001D18F8" w:rsidRDefault="004226BA">
      <w:pPr>
        <w:rPr>
          <w:rFonts w:asciiTheme="majorHAnsi" w:hAnsiTheme="majorHAnsi" w:cstheme="majorHAnsi"/>
        </w:rPr>
      </w:pPr>
      <w:r w:rsidRPr="001D18F8">
        <w:rPr>
          <w:rFonts w:asciiTheme="majorHAnsi" w:hAnsiTheme="majorHAnsi" w:cstheme="majorHAnsi"/>
          <w:b/>
        </w:rPr>
        <w:t xml:space="preserve">Please note that when we </w:t>
      </w:r>
      <w:r w:rsidR="00922C3D" w:rsidRPr="001D18F8">
        <w:rPr>
          <w:rFonts w:asciiTheme="majorHAnsi" w:hAnsiTheme="majorHAnsi" w:cstheme="majorHAnsi"/>
          <w:b/>
        </w:rPr>
        <w:t>assess an</w:t>
      </w:r>
      <w:r w:rsidRPr="001D18F8">
        <w:rPr>
          <w:rFonts w:asciiTheme="majorHAnsi" w:hAnsiTheme="majorHAnsi" w:cstheme="majorHAnsi"/>
          <w:b/>
        </w:rPr>
        <w:t xml:space="preserve"> application, we will make a ‘soft search’ on </w:t>
      </w:r>
      <w:r w:rsidR="00922C3D" w:rsidRPr="001D18F8">
        <w:rPr>
          <w:rFonts w:asciiTheme="majorHAnsi" w:hAnsiTheme="majorHAnsi" w:cstheme="majorHAnsi"/>
          <w:b/>
        </w:rPr>
        <w:t>your</w:t>
      </w:r>
      <w:r w:rsidRPr="001D18F8">
        <w:rPr>
          <w:rFonts w:asciiTheme="majorHAnsi" w:hAnsiTheme="majorHAnsi" w:cstheme="majorHAnsi"/>
          <w:b/>
        </w:rPr>
        <w:t xml:space="preserve"> client’s credit file</w:t>
      </w:r>
      <w:r w:rsidR="00922C3D" w:rsidRPr="001D18F8">
        <w:rPr>
          <w:rFonts w:asciiTheme="majorHAnsi" w:hAnsiTheme="majorHAnsi" w:cstheme="majorHAnsi"/>
          <w:b/>
        </w:rPr>
        <w:t>,</w:t>
      </w:r>
      <w:r w:rsidRPr="001D18F8">
        <w:rPr>
          <w:rFonts w:asciiTheme="majorHAnsi" w:hAnsiTheme="majorHAnsi" w:cstheme="majorHAnsi"/>
          <w:b/>
        </w:rPr>
        <w:t xml:space="preserve"> which will be marked as a quotation. </w:t>
      </w:r>
      <w:r w:rsidR="00922C3D" w:rsidRPr="001D18F8">
        <w:rPr>
          <w:rFonts w:asciiTheme="majorHAnsi" w:hAnsiTheme="majorHAnsi" w:cstheme="majorHAnsi"/>
          <w:b/>
        </w:rPr>
        <w:t>When subsequent</w:t>
      </w:r>
      <w:r w:rsidRPr="001D18F8">
        <w:rPr>
          <w:rFonts w:asciiTheme="majorHAnsi" w:hAnsiTheme="majorHAnsi" w:cstheme="majorHAnsi"/>
          <w:b/>
        </w:rPr>
        <w:t xml:space="preserve"> loan</w:t>
      </w:r>
      <w:r w:rsidR="00922C3D" w:rsidRPr="001D18F8">
        <w:rPr>
          <w:rFonts w:asciiTheme="majorHAnsi" w:hAnsiTheme="majorHAnsi" w:cstheme="majorHAnsi"/>
          <w:b/>
        </w:rPr>
        <w:t>s are</w:t>
      </w:r>
      <w:r w:rsidRPr="001D18F8">
        <w:rPr>
          <w:rFonts w:asciiTheme="majorHAnsi" w:hAnsiTheme="majorHAnsi" w:cstheme="majorHAnsi"/>
          <w:b/>
        </w:rPr>
        <w:t xml:space="preserve"> approved </w:t>
      </w:r>
      <w:r w:rsidR="00922C3D" w:rsidRPr="001D18F8">
        <w:rPr>
          <w:rFonts w:asciiTheme="majorHAnsi" w:hAnsiTheme="majorHAnsi" w:cstheme="majorHAnsi"/>
          <w:b/>
        </w:rPr>
        <w:t xml:space="preserve">and drawn down we will record these </w:t>
      </w:r>
      <w:r w:rsidRPr="001D18F8">
        <w:rPr>
          <w:rFonts w:asciiTheme="majorHAnsi" w:hAnsiTheme="majorHAnsi" w:cstheme="majorHAnsi"/>
          <w:b/>
        </w:rPr>
        <w:t>on</w:t>
      </w:r>
      <w:r w:rsidR="00922C3D" w:rsidRPr="001D18F8">
        <w:rPr>
          <w:rFonts w:asciiTheme="majorHAnsi" w:hAnsiTheme="majorHAnsi" w:cstheme="majorHAnsi"/>
          <w:b/>
        </w:rPr>
        <w:t xml:space="preserve"> </w:t>
      </w:r>
      <w:r w:rsidR="00F078BC" w:rsidRPr="001D18F8">
        <w:rPr>
          <w:rFonts w:asciiTheme="majorHAnsi" w:hAnsiTheme="majorHAnsi" w:cstheme="majorHAnsi"/>
          <w:b/>
        </w:rPr>
        <w:t>their</w:t>
      </w:r>
      <w:r w:rsidRPr="001D18F8">
        <w:rPr>
          <w:rFonts w:asciiTheme="majorHAnsi" w:hAnsiTheme="majorHAnsi" w:cstheme="majorHAnsi"/>
          <w:b/>
        </w:rPr>
        <w:t xml:space="preserve"> credit file as an unse</w:t>
      </w:r>
      <w:r w:rsidR="005D5E43" w:rsidRPr="001D18F8">
        <w:rPr>
          <w:rFonts w:asciiTheme="majorHAnsi" w:hAnsiTheme="majorHAnsi" w:cstheme="majorHAnsi"/>
          <w:b/>
        </w:rPr>
        <w:t>cured loan.</w:t>
      </w:r>
    </w:p>
    <w:p w14:paraId="4B10A55F" w14:textId="03ADD137" w:rsidR="00DE0C64" w:rsidRPr="00EA1E47" w:rsidRDefault="003A6FF8" w:rsidP="00A70D3B">
      <w:pPr>
        <w:spacing w:after="0"/>
        <w:rPr>
          <w:b/>
          <w:color w:val="7030A0"/>
        </w:rPr>
      </w:pPr>
      <w:r>
        <w:rPr>
          <w:color w:val="7030A0"/>
        </w:rPr>
        <w:br w:type="page"/>
      </w:r>
      <w:r w:rsidR="00DE0C64" w:rsidRPr="00EA1E47">
        <w:rPr>
          <w:b/>
          <w:color w:val="7030A0"/>
        </w:rPr>
        <w:lastRenderedPageBreak/>
        <w:t>SOLICITOR’S DETAILS</w:t>
      </w:r>
    </w:p>
    <w:tbl>
      <w:tblPr>
        <w:tblStyle w:val="TableGrid"/>
        <w:tblW w:w="0" w:type="auto"/>
        <w:tblLook w:val="04A0" w:firstRow="1" w:lastRow="0" w:firstColumn="1" w:lastColumn="0" w:noHBand="0" w:noVBand="1"/>
      </w:tblPr>
      <w:tblGrid>
        <w:gridCol w:w="4531"/>
        <w:gridCol w:w="4485"/>
      </w:tblGrid>
      <w:tr w:rsidR="00DE0C64" w:rsidRPr="001D18F8" w14:paraId="562B5840" w14:textId="77777777" w:rsidTr="00E03678">
        <w:tc>
          <w:tcPr>
            <w:tcW w:w="4531" w:type="dxa"/>
          </w:tcPr>
          <w:p w14:paraId="58A51C1B" w14:textId="0571BD77" w:rsidR="00DE0C64" w:rsidRPr="001D18F8" w:rsidRDefault="00E03678">
            <w:pPr>
              <w:rPr>
                <w:rFonts w:asciiTheme="majorHAnsi" w:hAnsiTheme="majorHAnsi" w:cstheme="majorHAnsi"/>
              </w:rPr>
            </w:pPr>
            <w:r w:rsidRPr="001D18F8">
              <w:rPr>
                <w:rFonts w:asciiTheme="majorHAnsi" w:hAnsiTheme="majorHAnsi" w:cstheme="majorHAnsi"/>
              </w:rPr>
              <w:t>Name of F</w:t>
            </w:r>
            <w:r w:rsidR="00DE0C64" w:rsidRPr="001D18F8">
              <w:rPr>
                <w:rFonts w:asciiTheme="majorHAnsi" w:hAnsiTheme="majorHAnsi" w:cstheme="majorHAnsi"/>
              </w:rPr>
              <w:t>irm</w:t>
            </w:r>
          </w:p>
        </w:tc>
        <w:tc>
          <w:tcPr>
            <w:tcW w:w="4485" w:type="dxa"/>
          </w:tcPr>
          <w:p w14:paraId="5134158B" w14:textId="77777777" w:rsidR="00DE0C64" w:rsidRPr="001D18F8" w:rsidRDefault="00DE0C64">
            <w:pPr>
              <w:rPr>
                <w:rFonts w:asciiTheme="majorHAnsi" w:hAnsiTheme="majorHAnsi" w:cstheme="majorHAnsi"/>
              </w:rPr>
            </w:pPr>
          </w:p>
        </w:tc>
      </w:tr>
      <w:tr w:rsidR="00DE0C64" w:rsidRPr="001D18F8" w14:paraId="4F5C4069" w14:textId="77777777" w:rsidTr="00E03678">
        <w:tc>
          <w:tcPr>
            <w:tcW w:w="4531" w:type="dxa"/>
          </w:tcPr>
          <w:p w14:paraId="57E57886" w14:textId="41C101D8" w:rsidR="00DE0C64" w:rsidRPr="001D18F8" w:rsidRDefault="00DE0C64">
            <w:pPr>
              <w:rPr>
                <w:rFonts w:asciiTheme="majorHAnsi" w:hAnsiTheme="majorHAnsi" w:cstheme="majorHAnsi"/>
              </w:rPr>
            </w:pPr>
            <w:r w:rsidRPr="001D18F8">
              <w:rPr>
                <w:rFonts w:asciiTheme="majorHAnsi" w:hAnsiTheme="majorHAnsi" w:cstheme="majorHAnsi"/>
              </w:rPr>
              <w:t xml:space="preserve">Name of </w:t>
            </w:r>
            <w:r w:rsidR="00E03678" w:rsidRPr="001D18F8">
              <w:rPr>
                <w:rFonts w:asciiTheme="majorHAnsi" w:hAnsiTheme="majorHAnsi" w:cstheme="majorHAnsi"/>
              </w:rPr>
              <w:t>S</w:t>
            </w:r>
            <w:r w:rsidRPr="001D18F8">
              <w:rPr>
                <w:rFonts w:asciiTheme="majorHAnsi" w:hAnsiTheme="majorHAnsi" w:cstheme="majorHAnsi"/>
              </w:rPr>
              <w:t>olicitor</w:t>
            </w:r>
          </w:p>
        </w:tc>
        <w:tc>
          <w:tcPr>
            <w:tcW w:w="4485" w:type="dxa"/>
          </w:tcPr>
          <w:p w14:paraId="194D8E64" w14:textId="77777777" w:rsidR="00DE0C64" w:rsidRPr="001D18F8" w:rsidRDefault="00DE0C64">
            <w:pPr>
              <w:rPr>
                <w:rFonts w:asciiTheme="majorHAnsi" w:hAnsiTheme="majorHAnsi" w:cstheme="majorHAnsi"/>
              </w:rPr>
            </w:pPr>
          </w:p>
        </w:tc>
      </w:tr>
      <w:tr w:rsidR="00DE0C64" w:rsidRPr="001D18F8" w14:paraId="3CD6FA06" w14:textId="77777777" w:rsidTr="00E03678">
        <w:tc>
          <w:tcPr>
            <w:tcW w:w="4531" w:type="dxa"/>
          </w:tcPr>
          <w:p w14:paraId="211FCAD2" w14:textId="0F8CB8D2" w:rsidR="00DE0C64" w:rsidRPr="001D18F8" w:rsidRDefault="00DE0C64">
            <w:pPr>
              <w:rPr>
                <w:rFonts w:asciiTheme="majorHAnsi" w:hAnsiTheme="majorHAnsi" w:cstheme="majorHAnsi"/>
              </w:rPr>
            </w:pPr>
            <w:r w:rsidRPr="001D18F8">
              <w:rPr>
                <w:rFonts w:asciiTheme="majorHAnsi" w:hAnsiTheme="majorHAnsi" w:cstheme="majorHAnsi"/>
              </w:rPr>
              <w:t xml:space="preserve">Contact </w:t>
            </w:r>
            <w:r w:rsidR="00E03678" w:rsidRPr="001D18F8">
              <w:rPr>
                <w:rFonts w:asciiTheme="majorHAnsi" w:hAnsiTheme="majorHAnsi" w:cstheme="majorHAnsi"/>
              </w:rPr>
              <w:t>N</w:t>
            </w:r>
            <w:r w:rsidRPr="001D18F8">
              <w:rPr>
                <w:rFonts w:asciiTheme="majorHAnsi" w:hAnsiTheme="majorHAnsi" w:cstheme="majorHAnsi"/>
              </w:rPr>
              <w:t>umber</w:t>
            </w:r>
          </w:p>
        </w:tc>
        <w:tc>
          <w:tcPr>
            <w:tcW w:w="4485" w:type="dxa"/>
          </w:tcPr>
          <w:p w14:paraId="5BB4A97D" w14:textId="77777777" w:rsidR="00DE0C64" w:rsidRPr="001D18F8" w:rsidRDefault="00DE0C64">
            <w:pPr>
              <w:rPr>
                <w:rFonts w:asciiTheme="majorHAnsi" w:hAnsiTheme="majorHAnsi" w:cstheme="majorHAnsi"/>
              </w:rPr>
            </w:pPr>
          </w:p>
        </w:tc>
      </w:tr>
      <w:tr w:rsidR="00DE0C64" w:rsidRPr="001D18F8" w14:paraId="32BD2E3E" w14:textId="77777777" w:rsidTr="00E03678">
        <w:tc>
          <w:tcPr>
            <w:tcW w:w="4531" w:type="dxa"/>
          </w:tcPr>
          <w:p w14:paraId="1E429B50" w14:textId="6B4AF818" w:rsidR="00DE0C64" w:rsidRPr="001D18F8" w:rsidRDefault="00DE0C64">
            <w:pPr>
              <w:rPr>
                <w:rFonts w:asciiTheme="majorHAnsi" w:hAnsiTheme="majorHAnsi" w:cstheme="majorHAnsi"/>
              </w:rPr>
            </w:pPr>
            <w:r w:rsidRPr="001D18F8">
              <w:rPr>
                <w:rFonts w:asciiTheme="majorHAnsi" w:hAnsiTheme="majorHAnsi" w:cstheme="majorHAnsi"/>
              </w:rPr>
              <w:t xml:space="preserve">Contact </w:t>
            </w:r>
            <w:r w:rsidR="00E03678" w:rsidRPr="001D18F8">
              <w:rPr>
                <w:rFonts w:asciiTheme="majorHAnsi" w:hAnsiTheme="majorHAnsi" w:cstheme="majorHAnsi"/>
              </w:rPr>
              <w:t>E</w:t>
            </w:r>
            <w:r w:rsidRPr="001D18F8">
              <w:rPr>
                <w:rFonts w:asciiTheme="majorHAnsi" w:hAnsiTheme="majorHAnsi" w:cstheme="majorHAnsi"/>
              </w:rPr>
              <w:t>mail</w:t>
            </w:r>
          </w:p>
        </w:tc>
        <w:tc>
          <w:tcPr>
            <w:tcW w:w="4485" w:type="dxa"/>
          </w:tcPr>
          <w:p w14:paraId="7C4D0B73" w14:textId="77777777" w:rsidR="00DE0C64" w:rsidRPr="001D18F8" w:rsidRDefault="00DE0C64">
            <w:pPr>
              <w:rPr>
                <w:rFonts w:asciiTheme="majorHAnsi" w:hAnsiTheme="majorHAnsi" w:cstheme="majorHAnsi"/>
              </w:rPr>
            </w:pPr>
          </w:p>
        </w:tc>
      </w:tr>
      <w:tr w:rsidR="00DE0C64" w:rsidRPr="001D18F8" w14:paraId="486DA1EC" w14:textId="77777777" w:rsidTr="00E03678">
        <w:tc>
          <w:tcPr>
            <w:tcW w:w="4531" w:type="dxa"/>
          </w:tcPr>
          <w:p w14:paraId="1EA3D6EB" w14:textId="050FA73F" w:rsidR="00DE0C64" w:rsidRPr="001D18F8" w:rsidRDefault="00DE0C64">
            <w:pPr>
              <w:rPr>
                <w:rFonts w:asciiTheme="majorHAnsi" w:hAnsiTheme="majorHAnsi" w:cstheme="majorHAnsi"/>
              </w:rPr>
            </w:pPr>
            <w:r w:rsidRPr="001D18F8">
              <w:rPr>
                <w:rFonts w:asciiTheme="majorHAnsi" w:hAnsiTheme="majorHAnsi" w:cstheme="majorHAnsi"/>
              </w:rPr>
              <w:t xml:space="preserve">Case </w:t>
            </w:r>
            <w:r w:rsidR="00E03678" w:rsidRPr="001D18F8">
              <w:rPr>
                <w:rFonts w:asciiTheme="majorHAnsi" w:hAnsiTheme="majorHAnsi" w:cstheme="majorHAnsi"/>
              </w:rPr>
              <w:t>N</w:t>
            </w:r>
            <w:r w:rsidRPr="001D18F8">
              <w:rPr>
                <w:rFonts w:asciiTheme="majorHAnsi" w:hAnsiTheme="majorHAnsi" w:cstheme="majorHAnsi"/>
              </w:rPr>
              <w:t>umber</w:t>
            </w:r>
          </w:p>
        </w:tc>
        <w:tc>
          <w:tcPr>
            <w:tcW w:w="4485" w:type="dxa"/>
          </w:tcPr>
          <w:p w14:paraId="0E78B969" w14:textId="77777777" w:rsidR="00DE0C64" w:rsidRPr="001D18F8" w:rsidRDefault="00DE0C64">
            <w:pPr>
              <w:rPr>
                <w:rFonts w:asciiTheme="majorHAnsi" w:hAnsiTheme="majorHAnsi" w:cstheme="majorHAnsi"/>
              </w:rPr>
            </w:pPr>
          </w:p>
        </w:tc>
      </w:tr>
      <w:tr w:rsidR="00A718A0" w:rsidRPr="001D18F8" w14:paraId="11DBCAF7" w14:textId="77777777" w:rsidTr="00E03678">
        <w:tc>
          <w:tcPr>
            <w:tcW w:w="4531" w:type="dxa"/>
          </w:tcPr>
          <w:p w14:paraId="16D51B3C" w14:textId="699ACD9D" w:rsidR="00A718A0" w:rsidRPr="001D18F8" w:rsidRDefault="00A718A0">
            <w:pPr>
              <w:rPr>
                <w:rFonts w:asciiTheme="majorHAnsi" w:hAnsiTheme="majorHAnsi" w:cstheme="majorHAnsi"/>
              </w:rPr>
            </w:pPr>
            <w:r w:rsidRPr="001D18F8">
              <w:rPr>
                <w:rFonts w:asciiTheme="majorHAnsi" w:hAnsiTheme="majorHAnsi" w:cstheme="majorHAnsi"/>
              </w:rPr>
              <w:t xml:space="preserve">Client </w:t>
            </w:r>
            <w:r w:rsidR="00E03678" w:rsidRPr="001D18F8">
              <w:rPr>
                <w:rFonts w:asciiTheme="majorHAnsi" w:hAnsiTheme="majorHAnsi" w:cstheme="majorHAnsi"/>
              </w:rPr>
              <w:t>Bank A</w:t>
            </w:r>
            <w:r w:rsidRPr="001D18F8">
              <w:rPr>
                <w:rFonts w:asciiTheme="majorHAnsi" w:hAnsiTheme="majorHAnsi" w:cstheme="majorHAnsi"/>
              </w:rPr>
              <w:t xml:space="preserve">ccount </w:t>
            </w:r>
            <w:r w:rsidR="00E03678" w:rsidRPr="001D18F8">
              <w:rPr>
                <w:rFonts w:asciiTheme="majorHAnsi" w:hAnsiTheme="majorHAnsi" w:cstheme="majorHAnsi"/>
              </w:rPr>
              <w:t>D</w:t>
            </w:r>
            <w:r w:rsidRPr="001D18F8">
              <w:rPr>
                <w:rFonts w:asciiTheme="majorHAnsi" w:hAnsiTheme="majorHAnsi" w:cstheme="majorHAnsi"/>
              </w:rPr>
              <w:t>etails</w:t>
            </w:r>
            <w:r w:rsidR="000F6A7F" w:rsidRPr="001D18F8">
              <w:rPr>
                <w:rFonts w:asciiTheme="majorHAnsi" w:hAnsiTheme="majorHAnsi" w:cstheme="majorHAnsi"/>
              </w:rPr>
              <w:t xml:space="preserve"> (for the transfer of funds)</w:t>
            </w:r>
          </w:p>
        </w:tc>
        <w:tc>
          <w:tcPr>
            <w:tcW w:w="4485" w:type="dxa"/>
          </w:tcPr>
          <w:p w14:paraId="088282AD" w14:textId="77777777" w:rsidR="00A718A0" w:rsidRPr="001D18F8" w:rsidRDefault="00A718A0">
            <w:pPr>
              <w:rPr>
                <w:rFonts w:asciiTheme="majorHAnsi" w:hAnsiTheme="majorHAnsi" w:cstheme="majorHAnsi"/>
              </w:rPr>
            </w:pPr>
          </w:p>
        </w:tc>
      </w:tr>
    </w:tbl>
    <w:p w14:paraId="4E4B7C57" w14:textId="77777777" w:rsidR="00A70D3B" w:rsidRPr="004C3BE6" w:rsidRDefault="00A70D3B" w:rsidP="00A70D3B">
      <w:pPr>
        <w:spacing w:after="0"/>
      </w:pPr>
    </w:p>
    <w:p w14:paraId="122E4CA7" w14:textId="1E020376" w:rsidR="00DE0C64" w:rsidRPr="00EA1E47" w:rsidRDefault="00DE0C64" w:rsidP="00A70D3B">
      <w:pPr>
        <w:spacing w:after="0"/>
        <w:rPr>
          <w:b/>
          <w:color w:val="7030A0"/>
        </w:rPr>
      </w:pPr>
      <w:r w:rsidRPr="00EA1E47">
        <w:rPr>
          <w:b/>
          <w:color w:val="7030A0"/>
        </w:rPr>
        <w:t>CLIENT’S DETAILS</w:t>
      </w:r>
    </w:p>
    <w:tbl>
      <w:tblPr>
        <w:tblStyle w:val="TableGrid"/>
        <w:tblW w:w="0" w:type="auto"/>
        <w:tblLook w:val="04A0" w:firstRow="1" w:lastRow="0" w:firstColumn="1" w:lastColumn="0" w:noHBand="0" w:noVBand="1"/>
      </w:tblPr>
      <w:tblGrid>
        <w:gridCol w:w="4508"/>
        <w:gridCol w:w="2254"/>
        <w:gridCol w:w="2254"/>
      </w:tblGrid>
      <w:tr w:rsidR="00DE0C64" w:rsidRPr="001D18F8" w14:paraId="0472B793" w14:textId="77777777" w:rsidTr="00DE0C64">
        <w:tc>
          <w:tcPr>
            <w:tcW w:w="4508" w:type="dxa"/>
          </w:tcPr>
          <w:p w14:paraId="153F6369" w14:textId="1508231C" w:rsidR="00DE0C64" w:rsidRPr="001D18F8" w:rsidRDefault="0093477F">
            <w:pPr>
              <w:rPr>
                <w:rFonts w:asciiTheme="majorHAnsi" w:hAnsiTheme="majorHAnsi" w:cstheme="majorHAnsi"/>
              </w:rPr>
            </w:pPr>
            <w:r w:rsidRPr="001D18F8">
              <w:rPr>
                <w:rFonts w:asciiTheme="majorHAnsi" w:hAnsiTheme="majorHAnsi" w:cstheme="majorHAnsi"/>
              </w:rPr>
              <w:t xml:space="preserve">First </w:t>
            </w:r>
            <w:r w:rsidR="00E03678" w:rsidRPr="001D18F8">
              <w:rPr>
                <w:rFonts w:asciiTheme="majorHAnsi" w:hAnsiTheme="majorHAnsi" w:cstheme="majorHAnsi"/>
              </w:rPr>
              <w:t>N</w:t>
            </w:r>
            <w:r w:rsidR="00DE0C64" w:rsidRPr="001D18F8">
              <w:rPr>
                <w:rFonts w:asciiTheme="majorHAnsi" w:hAnsiTheme="majorHAnsi" w:cstheme="majorHAnsi"/>
              </w:rPr>
              <w:t>ame</w:t>
            </w:r>
            <w:r w:rsidRPr="001D18F8">
              <w:rPr>
                <w:rFonts w:asciiTheme="majorHAnsi" w:hAnsiTheme="majorHAnsi" w:cstheme="majorHAnsi"/>
              </w:rPr>
              <w:t xml:space="preserve"> (s)</w:t>
            </w:r>
          </w:p>
        </w:tc>
        <w:tc>
          <w:tcPr>
            <w:tcW w:w="4508" w:type="dxa"/>
            <w:gridSpan w:val="2"/>
          </w:tcPr>
          <w:p w14:paraId="3BD56439" w14:textId="77777777" w:rsidR="00DE0C64" w:rsidRPr="001D18F8" w:rsidRDefault="00DE0C64">
            <w:pPr>
              <w:rPr>
                <w:rFonts w:asciiTheme="majorHAnsi" w:hAnsiTheme="majorHAnsi" w:cstheme="majorHAnsi"/>
              </w:rPr>
            </w:pPr>
          </w:p>
        </w:tc>
      </w:tr>
      <w:tr w:rsidR="0093477F" w:rsidRPr="001D18F8" w14:paraId="0D1C23B4" w14:textId="77777777" w:rsidTr="00DE0C64">
        <w:tc>
          <w:tcPr>
            <w:tcW w:w="4508" w:type="dxa"/>
          </w:tcPr>
          <w:p w14:paraId="3FF94636" w14:textId="16EE420C" w:rsidR="0093477F" w:rsidRPr="001D18F8" w:rsidRDefault="0093477F">
            <w:pPr>
              <w:rPr>
                <w:rFonts w:asciiTheme="majorHAnsi" w:hAnsiTheme="majorHAnsi" w:cstheme="majorHAnsi"/>
              </w:rPr>
            </w:pPr>
            <w:r w:rsidRPr="001D18F8">
              <w:rPr>
                <w:rFonts w:asciiTheme="majorHAnsi" w:hAnsiTheme="majorHAnsi" w:cstheme="majorHAnsi"/>
              </w:rPr>
              <w:t xml:space="preserve">Last </w:t>
            </w:r>
            <w:r w:rsidR="00E03678" w:rsidRPr="001D18F8">
              <w:rPr>
                <w:rFonts w:asciiTheme="majorHAnsi" w:hAnsiTheme="majorHAnsi" w:cstheme="majorHAnsi"/>
              </w:rPr>
              <w:t>N</w:t>
            </w:r>
            <w:r w:rsidRPr="001D18F8">
              <w:rPr>
                <w:rFonts w:asciiTheme="majorHAnsi" w:hAnsiTheme="majorHAnsi" w:cstheme="majorHAnsi"/>
              </w:rPr>
              <w:t>ame</w:t>
            </w:r>
          </w:p>
        </w:tc>
        <w:tc>
          <w:tcPr>
            <w:tcW w:w="4508" w:type="dxa"/>
            <w:gridSpan w:val="2"/>
          </w:tcPr>
          <w:p w14:paraId="59076E37" w14:textId="77777777" w:rsidR="0093477F" w:rsidRPr="001D18F8" w:rsidRDefault="0093477F">
            <w:pPr>
              <w:rPr>
                <w:rFonts w:asciiTheme="majorHAnsi" w:hAnsiTheme="majorHAnsi" w:cstheme="majorHAnsi"/>
              </w:rPr>
            </w:pPr>
          </w:p>
        </w:tc>
      </w:tr>
      <w:tr w:rsidR="00DE0C64" w:rsidRPr="001D18F8" w14:paraId="01A70BEA" w14:textId="77777777" w:rsidTr="00DE0C64">
        <w:tc>
          <w:tcPr>
            <w:tcW w:w="4508" w:type="dxa"/>
          </w:tcPr>
          <w:p w14:paraId="0B925D34" w14:textId="3AE06662" w:rsidR="00DE0C64" w:rsidRPr="001D18F8" w:rsidRDefault="00DE0C64">
            <w:pPr>
              <w:rPr>
                <w:rFonts w:asciiTheme="majorHAnsi" w:hAnsiTheme="majorHAnsi" w:cstheme="majorHAnsi"/>
              </w:rPr>
            </w:pPr>
            <w:r w:rsidRPr="001D18F8">
              <w:rPr>
                <w:rFonts w:asciiTheme="majorHAnsi" w:hAnsiTheme="majorHAnsi" w:cstheme="majorHAnsi"/>
              </w:rPr>
              <w:t xml:space="preserve">Maiden </w:t>
            </w:r>
            <w:r w:rsidR="00E03678" w:rsidRPr="001D18F8">
              <w:rPr>
                <w:rFonts w:asciiTheme="majorHAnsi" w:hAnsiTheme="majorHAnsi" w:cstheme="majorHAnsi"/>
              </w:rPr>
              <w:t>N</w:t>
            </w:r>
            <w:r w:rsidRPr="001D18F8">
              <w:rPr>
                <w:rFonts w:asciiTheme="majorHAnsi" w:hAnsiTheme="majorHAnsi" w:cstheme="majorHAnsi"/>
              </w:rPr>
              <w:t>ame (if applicable)</w:t>
            </w:r>
          </w:p>
        </w:tc>
        <w:tc>
          <w:tcPr>
            <w:tcW w:w="4508" w:type="dxa"/>
            <w:gridSpan w:val="2"/>
          </w:tcPr>
          <w:p w14:paraId="090E38D5" w14:textId="77777777" w:rsidR="00DE0C64" w:rsidRPr="001D18F8" w:rsidRDefault="00DE0C64">
            <w:pPr>
              <w:rPr>
                <w:rFonts w:asciiTheme="majorHAnsi" w:hAnsiTheme="majorHAnsi" w:cstheme="majorHAnsi"/>
              </w:rPr>
            </w:pPr>
          </w:p>
        </w:tc>
      </w:tr>
      <w:tr w:rsidR="00DE0C64" w:rsidRPr="001D18F8" w14:paraId="28903A5B" w14:textId="77777777" w:rsidTr="00DE0C64">
        <w:tc>
          <w:tcPr>
            <w:tcW w:w="4508" w:type="dxa"/>
          </w:tcPr>
          <w:p w14:paraId="0080BCE5" w14:textId="0796F6E3" w:rsidR="00DE0C64" w:rsidRPr="001D18F8" w:rsidRDefault="00DE0C64">
            <w:pPr>
              <w:rPr>
                <w:rFonts w:asciiTheme="majorHAnsi" w:hAnsiTheme="majorHAnsi" w:cstheme="majorHAnsi"/>
              </w:rPr>
            </w:pPr>
            <w:r w:rsidRPr="001D18F8">
              <w:rPr>
                <w:rFonts w:asciiTheme="majorHAnsi" w:hAnsiTheme="majorHAnsi" w:cstheme="majorHAnsi"/>
              </w:rPr>
              <w:t xml:space="preserve">Date of </w:t>
            </w:r>
            <w:r w:rsidR="00E03678" w:rsidRPr="001D18F8">
              <w:rPr>
                <w:rFonts w:asciiTheme="majorHAnsi" w:hAnsiTheme="majorHAnsi" w:cstheme="majorHAnsi"/>
              </w:rPr>
              <w:t>B</w:t>
            </w:r>
            <w:r w:rsidRPr="001D18F8">
              <w:rPr>
                <w:rFonts w:asciiTheme="majorHAnsi" w:hAnsiTheme="majorHAnsi" w:cstheme="majorHAnsi"/>
              </w:rPr>
              <w:t>irth</w:t>
            </w:r>
          </w:p>
        </w:tc>
        <w:tc>
          <w:tcPr>
            <w:tcW w:w="4508" w:type="dxa"/>
            <w:gridSpan w:val="2"/>
          </w:tcPr>
          <w:p w14:paraId="65DB4919" w14:textId="77777777" w:rsidR="00DE0C64" w:rsidRPr="001D18F8" w:rsidRDefault="00DE0C64">
            <w:pPr>
              <w:rPr>
                <w:rFonts w:asciiTheme="majorHAnsi" w:hAnsiTheme="majorHAnsi" w:cstheme="majorHAnsi"/>
              </w:rPr>
            </w:pPr>
          </w:p>
        </w:tc>
      </w:tr>
      <w:tr w:rsidR="00A76E0A" w:rsidRPr="001D18F8" w14:paraId="0E354EAD" w14:textId="77777777" w:rsidTr="00947B20">
        <w:trPr>
          <w:trHeight w:val="270"/>
        </w:trPr>
        <w:tc>
          <w:tcPr>
            <w:tcW w:w="4508" w:type="dxa"/>
            <w:vMerge w:val="restart"/>
          </w:tcPr>
          <w:p w14:paraId="401B805D" w14:textId="09F2B9B7" w:rsidR="00A76E0A" w:rsidRPr="001D18F8" w:rsidRDefault="00A76E0A">
            <w:pPr>
              <w:rPr>
                <w:rFonts w:asciiTheme="majorHAnsi" w:hAnsiTheme="majorHAnsi" w:cstheme="majorHAnsi"/>
              </w:rPr>
            </w:pPr>
            <w:r w:rsidRPr="001D18F8">
              <w:rPr>
                <w:rFonts w:asciiTheme="majorHAnsi" w:hAnsiTheme="majorHAnsi" w:cstheme="majorHAnsi"/>
              </w:rPr>
              <w:t xml:space="preserve">Home </w:t>
            </w:r>
            <w:r w:rsidR="00E03678" w:rsidRPr="001D18F8">
              <w:rPr>
                <w:rFonts w:asciiTheme="majorHAnsi" w:hAnsiTheme="majorHAnsi" w:cstheme="majorHAnsi"/>
              </w:rPr>
              <w:t>A</w:t>
            </w:r>
            <w:r w:rsidRPr="001D18F8">
              <w:rPr>
                <w:rFonts w:asciiTheme="majorHAnsi" w:hAnsiTheme="majorHAnsi" w:cstheme="majorHAnsi"/>
              </w:rPr>
              <w:t>ddress (the past 3 years of address history, including dates)</w:t>
            </w:r>
          </w:p>
        </w:tc>
        <w:tc>
          <w:tcPr>
            <w:tcW w:w="2254" w:type="dxa"/>
          </w:tcPr>
          <w:p w14:paraId="61A80032" w14:textId="687B1116" w:rsidR="00A76E0A" w:rsidRPr="001D18F8" w:rsidRDefault="001C24E1" w:rsidP="00A76E0A">
            <w:pPr>
              <w:rPr>
                <w:rFonts w:asciiTheme="majorHAnsi" w:hAnsiTheme="majorHAnsi" w:cstheme="majorHAnsi"/>
              </w:rPr>
            </w:pPr>
            <w:r w:rsidRPr="001D18F8">
              <w:rPr>
                <w:rFonts w:asciiTheme="majorHAnsi" w:hAnsiTheme="majorHAnsi" w:cstheme="majorHAnsi"/>
              </w:rPr>
              <w:t>Address</w:t>
            </w:r>
          </w:p>
          <w:p w14:paraId="377259B4" w14:textId="7DA33869" w:rsidR="00A76E0A" w:rsidRPr="001D18F8" w:rsidRDefault="00A76E0A" w:rsidP="00A76E0A">
            <w:pPr>
              <w:rPr>
                <w:rFonts w:asciiTheme="majorHAnsi" w:hAnsiTheme="majorHAnsi" w:cstheme="majorHAnsi"/>
              </w:rPr>
            </w:pPr>
          </w:p>
        </w:tc>
        <w:tc>
          <w:tcPr>
            <w:tcW w:w="2254" w:type="dxa"/>
          </w:tcPr>
          <w:p w14:paraId="7A183850" w14:textId="6C9DE582" w:rsidR="00A76E0A" w:rsidRPr="001D18F8" w:rsidRDefault="00A76E0A">
            <w:pPr>
              <w:rPr>
                <w:rFonts w:asciiTheme="majorHAnsi" w:hAnsiTheme="majorHAnsi" w:cstheme="majorHAnsi"/>
              </w:rPr>
            </w:pPr>
            <w:r w:rsidRPr="001D18F8">
              <w:rPr>
                <w:rFonts w:asciiTheme="majorHAnsi" w:hAnsiTheme="majorHAnsi" w:cstheme="majorHAnsi"/>
              </w:rPr>
              <w:t xml:space="preserve">Date </w:t>
            </w:r>
            <w:r w:rsidR="001C24E1" w:rsidRPr="001D18F8">
              <w:rPr>
                <w:rFonts w:asciiTheme="majorHAnsi" w:hAnsiTheme="majorHAnsi" w:cstheme="majorHAnsi"/>
              </w:rPr>
              <w:t>R</w:t>
            </w:r>
            <w:r w:rsidRPr="001D18F8">
              <w:rPr>
                <w:rFonts w:asciiTheme="majorHAnsi" w:hAnsiTheme="majorHAnsi" w:cstheme="majorHAnsi"/>
              </w:rPr>
              <w:t xml:space="preserve">esided at </w:t>
            </w:r>
            <w:r w:rsidR="001C24E1" w:rsidRPr="001D18F8">
              <w:rPr>
                <w:rFonts w:asciiTheme="majorHAnsi" w:hAnsiTheme="majorHAnsi" w:cstheme="majorHAnsi"/>
              </w:rPr>
              <w:t>A</w:t>
            </w:r>
            <w:r w:rsidRPr="001D18F8">
              <w:rPr>
                <w:rFonts w:asciiTheme="majorHAnsi" w:hAnsiTheme="majorHAnsi" w:cstheme="majorHAnsi"/>
              </w:rPr>
              <w:t>ddress</w:t>
            </w:r>
          </w:p>
        </w:tc>
      </w:tr>
      <w:tr w:rsidR="00A76E0A" w:rsidRPr="001D18F8" w14:paraId="47A817A0" w14:textId="77777777" w:rsidTr="00947B20">
        <w:trPr>
          <w:trHeight w:val="270"/>
        </w:trPr>
        <w:tc>
          <w:tcPr>
            <w:tcW w:w="4508" w:type="dxa"/>
            <w:vMerge/>
          </w:tcPr>
          <w:p w14:paraId="44377A6B" w14:textId="77777777" w:rsidR="00A76E0A" w:rsidRPr="001D18F8" w:rsidRDefault="00A76E0A">
            <w:pPr>
              <w:rPr>
                <w:rFonts w:asciiTheme="majorHAnsi" w:hAnsiTheme="majorHAnsi" w:cstheme="majorHAnsi"/>
              </w:rPr>
            </w:pPr>
          </w:p>
        </w:tc>
        <w:tc>
          <w:tcPr>
            <w:tcW w:w="2254" w:type="dxa"/>
          </w:tcPr>
          <w:p w14:paraId="53B89F8F" w14:textId="77777777" w:rsidR="00A76E0A" w:rsidRPr="001D18F8" w:rsidRDefault="00A76E0A">
            <w:pPr>
              <w:rPr>
                <w:rFonts w:asciiTheme="majorHAnsi" w:hAnsiTheme="majorHAnsi" w:cstheme="majorHAnsi"/>
              </w:rPr>
            </w:pPr>
          </w:p>
        </w:tc>
        <w:tc>
          <w:tcPr>
            <w:tcW w:w="2254" w:type="dxa"/>
          </w:tcPr>
          <w:p w14:paraId="1F602CEC" w14:textId="3DD5F22E" w:rsidR="00A76E0A" w:rsidRPr="001D18F8" w:rsidRDefault="00A76E0A">
            <w:pPr>
              <w:rPr>
                <w:rFonts w:asciiTheme="majorHAnsi" w:hAnsiTheme="majorHAnsi" w:cstheme="majorHAnsi"/>
              </w:rPr>
            </w:pPr>
          </w:p>
        </w:tc>
      </w:tr>
      <w:tr w:rsidR="00FE735C" w:rsidRPr="001D18F8" w14:paraId="063A11DE" w14:textId="77777777" w:rsidTr="00DE0C64">
        <w:tc>
          <w:tcPr>
            <w:tcW w:w="4508" w:type="dxa"/>
          </w:tcPr>
          <w:p w14:paraId="489C23EB" w14:textId="6524683C" w:rsidR="00FE735C" w:rsidRPr="001D18F8" w:rsidRDefault="00FE735C">
            <w:pPr>
              <w:rPr>
                <w:rFonts w:asciiTheme="majorHAnsi" w:hAnsiTheme="majorHAnsi" w:cstheme="majorHAnsi"/>
              </w:rPr>
            </w:pPr>
            <w:r w:rsidRPr="001D18F8">
              <w:rPr>
                <w:rFonts w:asciiTheme="majorHAnsi" w:hAnsiTheme="majorHAnsi" w:cstheme="majorHAnsi"/>
              </w:rPr>
              <w:t xml:space="preserve">Correspondence </w:t>
            </w:r>
            <w:r w:rsidR="00E03678" w:rsidRPr="001D18F8">
              <w:rPr>
                <w:rFonts w:asciiTheme="majorHAnsi" w:hAnsiTheme="majorHAnsi" w:cstheme="majorHAnsi"/>
              </w:rPr>
              <w:t>A</w:t>
            </w:r>
            <w:r w:rsidRPr="001D18F8">
              <w:rPr>
                <w:rFonts w:asciiTheme="majorHAnsi" w:hAnsiTheme="majorHAnsi" w:cstheme="majorHAnsi"/>
              </w:rPr>
              <w:t>ddress (if different from above)</w:t>
            </w:r>
          </w:p>
        </w:tc>
        <w:tc>
          <w:tcPr>
            <w:tcW w:w="4508" w:type="dxa"/>
            <w:gridSpan w:val="2"/>
          </w:tcPr>
          <w:p w14:paraId="291ADA6B" w14:textId="77777777" w:rsidR="00FE735C" w:rsidRPr="001D18F8" w:rsidRDefault="00FE735C">
            <w:pPr>
              <w:rPr>
                <w:rFonts w:asciiTheme="majorHAnsi" w:hAnsiTheme="majorHAnsi" w:cstheme="majorHAnsi"/>
              </w:rPr>
            </w:pPr>
          </w:p>
        </w:tc>
      </w:tr>
      <w:tr w:rsidR="00DE0C64" w:rsidRPr="001D18F8" w14:paraId="59E7D133" w14:textId="77777777" w:rsidTr="00DE0C64">
        <w:tc>
          <w:tcPr>
            <w:tcW w:w="4508" w:type="dxa"/>
          </w:tcPr>
          <w:p w14:paraId="15AF8EF3" w14:textId="77BD7EB5" w:rsidR="00DE0C64" w:rsidRPr="001D18F8" w:rsidRDefault="00DE0C64">
            <w:pPr>
              <w:rPr>
                <w:rFonts w:asciiTheme="majorHAnsi" w:hAnsiTheme="majorHAnsi" w:cstheme="majorHAnsi"/>
              </w:rPr>
            </w:pPr>
            <w:r w:rsidRPr="001D18F8">
              <w:rPr>
                <w:rFonts w:asciiTheme="majorHAnsi" w:hAnsiTheme="majorHAnsi" w:cstheme="majorHAnsi"/>
              </w:rPr>
              <w:t xml:space="preserve">Email </w:t>
            </w:r>
            <w:r w:rsidR="00E03678" w:rsidRPr="001D18F8">
              <w:rPr>
                <w:rFonts w:asciiTheme="majorHAnsi" w:hAnsiTheme="majorHAnsi" w:cstheme="majorHAnsi"/>
              </w:rPr>
              <w:t>A</w:t>
            </w:r>
            <w:r w:rsidRPr="001D18F8">
              <w:rPr>
                <w:rFonts w:asciiTheme="majorHAnsi" w:hAnsiTheme="majorHAnsi" w:cstheme="majorHAnsi"/>
              </w:rPr>
              <w:t>ddress</w:t>
            </w:r>
          </w:p>
        </w:tc>
        <w:tc>
          <w:tcPr>
            <w:tcW w:w="4508" w:type="dxa"/>
            <w:gridSpan w:val="2"/>
          </w:tcPr>
          <w:p w14:paraId="0B0BAC90" w14:textId="77777777" w:rsidR="00DE0C64" w:rsidRPr="001D18F8" w:rsidRDefault="00DE0C64">
            <w:pPr>
              <w:rPr>
                <w:rFonts w:asciiTheme="majorHAnsi" w:hAnsiTheme="majorHAnsi" w:cstheme="majorHAnsi"/>
              </w:rPr>
            </w:pPr>
          </w:p>
        </w:tc>
      </w:tr>
      <w:tr w:rsidR="00DE0C64" w:rsidRPr="001D18F8" w14:paraId="4E83F2D7" w14:textId="77777777" w:rsidTr="00DE0C64">
        <w:tc>
          <w:tcPr>
            <w:tcW w:w="4508" w:type="dxa"/>
          </w:tcPr>
          <w:p w14:paraId="2D5176E8" w14:textId="2BEE2B9C" w:rsidR="00DE0C64" w:rsidRPr="001D18F8" w:rsidRDefault="00DE0C64">
            <w:pPr>
              <w:rPr>
                <w:rFonts w:asciiTheme="majorHAnsi" w:hAnsiTheme="majorHAnsi" w:cstheme="majorHAnsi"/>
              </w:rPr>
            </w:pPr>
            <w:r w:rsidRPr="001D18F8">
              <w:rPr>
                <w:rFonts w:asciiTheme="majorHAnsi" w:hAnsiTheme="majorHAnsi" w:cstheme="majorHAnsi"/>
              </w:rPr>
              <w:t xml:space="preserve">Contact </w:t>
            </w:r>
            <w:r w:rsidR="00E03678" w:rsidRPr="001D18F8">
              <w:rPr>
                <w:rFonts w:asciiTheme="majorHAnsi" w:hAnsiTheme="majorHAnsi" w:cstheme="majorHAnsi"/>
              </w:rPr>
              <w:t>T</w:t>
            </w:r>
            <w:r w:rsidRPr="001D18F8">
              <w:rPr>
                <w:rFonts w:asciiTheme="majorHAnsi" w:hAnsiTheme="majorHAnsi" w:cstheme="majorHAnsi"/>
              </w:rPr>
              <w:t xml:space="preserve">elephone </w:t>
            </w:r>
            <w:r w:rsidR="00E03678" w:rsidRPr="001D18F8">
              <w:rPr>
                <w:rFonts w:asciiTheme="majorHAnsi" w:hAnsiTheme="majorHAnsi" w:cstheme="majorHAnsi"/>
              </w:rPr>
              <w:t>N</w:t>
            </w:r>
            <w:r w:rsidRPr="001D18F8">
              <w:rPr>
                <w:rFonts w:asciiTheme="majorHAnsi" w:hAnsiTheme="majorHAnsi" w:cstheme="majorHAnsi"/>
              </w:rPr>
              <w:t>umber</w:t>
            </w:r>
          </w:p>
        </w:tc>
        <w:tc>
          <w:tcPr>
            <w:tcW w:w="4508" w:type="dxa"/>
            <w:gridSpan w:val="2"/>
          </w:tcPr>
          <w:p w14:paraId="294B72E8" w14:textId="77777777" w:rsidR="00DE0C64" w:rsidRPr="001D18F8" w:rsidRDefault="00DE0C64">
            <w:pPr>
              <w:rPr>
                <w:rFonts w:asciiTheme="majorHAnsi" w:hAnsiTheme="majorHAnsi" w:cstheme="majorHAnsi"/>
              </w:rPr>
            </w:pPr>
          </w:p>
        </w:tc>
      </w:tr>
      <w:tr w:rsidR="00DE0C64" w:rsidRPr="001D18F8" w14:paraId="01FDA2A0" w14:textId="77777777" w:rsidTr="00DE0C64">
        <w:tc>
          <w:tcPr>
            <w:tcW w:w="4508" w:type="dxa"/>
          </w:tcPr>
          <w:p w14:paraId="370803AA" w14:textId="25AD38D7" w:rsidR="00DE0C64" w:rsidRPr="001D18F8" w:rsidRDefault="00DE0C64">
            <w:pPr>
              <w:rPr>
                <w:rFonts w:asciiTheme="majorHAnsi" w:hAnsiTheme="majorHAnsi" w:cstheme="majorHAnsi"/>
              </w:rPr>
            </w:pPr>
            <w:r w:rsidRPr="001D18F8">
              <w:rPr>
                <w:rFonts w:asciiTheme="majorHAnsi" w:hAnsiTheme="majorHAnsi" w:cstheme="majorHAnsi"/>
              </w:rPr>
              <w:t xml:space="preserve">Mobile </w:t>
            </w:r>
            <w:r w:rsidR="00E03678" w:rsidRPr="001D18F8">
              <w:rPr>
                <w:rFonts w:asciiTheme="majorHAnsi" w:hAnsiTheme="majorHAnsi" w:cstheme="majorHAnsi"/>
              </w:rPr>
              <w:t>N</w:t>
            </w:r>
            <w:r w:rsidR="001C24E1" w:rsidRPr="001D18F8">
              <w:rPr>
                <w:rFonts w:asciiTheme="majorHAnsi" w:hAnsiTheme="majorHAnsi" w:cstheme="majorHAnsi"/>
              </w:rPr>
              <w:t>umber</w:t>
            </w:r>
          </w:p>
        </w:tc>
        <w:tc>
          <w:tcPr>
            <w:tcW w:w="4508" w:type="dxa"/>
            <w:gridSpan w:val="2"/>
          </w:tcPr>
          <w:p w14:paraId="49815744" w14:textId="77777777" w:rsidR="00DE0C64" w:rsidRPr="001D18F8" w:rsidRDefault="00DE0C64">
            <w:pPr>
              <w:rPr>
                <w:rFonts w:asciiTheme="majorHAnsi" w:hAnsiTheme="majorHAnsi" w:cstheme="majorHAnsi"/>
              </w:rPr>
            </w:pPr>
          </w:p>
        </w:tc>
      </w:tr>
      <w:tr w:rsidR="00DE0C64" w:rsidRPr="001D18F8" w14:paraId="7E66EE7B" w14:textId="77777777" w:rsidTr="00DE0C64">
        <w:tc>
          <w:tcPr>
            <w:tcW w:w="4508" w:type="dxa"/>
          </w:tcPr>
          <w:p w14:paraId="7A547C35" w14:textId="77777777" w:rsidR="00DE0C64" w:rsidRPr="001D18F8" w:rsidRDefault="00DE0C64">
            <w:pPr>
              <w:rPr>
                <w:rFonts w:asciiTheme="majorHAnsi" w:hAnsiTheme="majorHAnsi" w:cstheme="majorHAnsi"/>
              </w:rPr>
            </w:pPr>
            <w:r w:rsidRPr="001D18F8">
              <w:rPr>
                <w:rFonts w:asciiTheme="majorHAnsi" w:hAnsiTheme="majorHAnsi" w:cstheme="majorHAnsi"/>
              </w:rPr>
              <w:t>Occupation</w:t>
            </w:r>
          </w:p>
        </w:tc>
        <w:tc>
          <w:tcPr>
            <w:tcW w:w="4508" w:type="dxa"/>
            <w:gridSpan w:val="2"/>
          </w:tcPr>
          <w:p w14:paraId="162E0448" w14:textId="77777777" w:rsidR="00DE0C64" w:rsidRPr="001D18F8" w:rsidRDefault="00DE0C64">
            <w:pPr>
              <w:rPr>
                <w:rFonts w:asciiTheme="majorHAnsi" w:hAnsiTheme="majorHAnsi" w:cstheme="majorHAnsi"/>
              </w:rPr>
            </w:pPr>
          </w:p>
        </w:tc>
      </w:tr>
      <w:tr w:rsidR="00DE0C64" w:rsidRPr="001D18F8" w14:paraId="70F75B3F" w14:textId="77777777" w:rsidTr="00DE0C64">
        <w:tc>
          <w:tcPr>
            <w:tcW w:w="4508" w:type="dxa"/>
          </w:tcPr>
          <w:p w14:paraId="4DD7EAF4" w14:textId="754C26D3" w:rsidR="00DE0C64" w:rsidRPr="001D18F8" w:rsidRDefault="00E03678">
            <w:pPr>
              <w:rPr>
                <w:rFonts w:asciiTheme="majorHAnsi" w:hAnsiTheme="majorHAnsi" w:cstheme="majorHAnsi"/>
              </w:rPr>
            </w:pPr>
            <w:r w:rsidRPr="001D18F8">
              <w:rPr>
                <w:rFonts w:asciiTheme="majorHAnsi" w:hAnsiTheme="majorHAnsi" w:cstheme="majorHAnsi"/>
              </w:rPr>
              <w:t>Part T</w:t>
            </w:r>
            <w:r w:rsidR="00DE0C64" w:rsidRPr="001D18F8">
              <w:rPr>
                <w:rFonts w:asciiTheme="majorHAnsi" w:hAnsiTheme="majorHAnsi" w:cstheme="majorHAnsi"/>
              </w:rPr>
              <w:t>ime/</w:t>
            </w:r>
            <w:r w:rsidRPr="001D18F8">
              <w:rPr>
                <w:rFonts w:asciiTheme="majorHAnsi" w:hAnsiTheme="majorHAnsi" w:cstheme="majorHAnsi"/>
              </w:rPr>
              <w:t>F</w:t>
            </w:r>
            <w:r w:rsidR="00DE0C64" w:rsidRPr="001D18F8">
              <w:rPr>
                <w:rFonts w:asciiTheme="majorHAnsi" w:hAnsiTheme="majorHAnsi" w:cstheme="majorHAnsi"/>
              </w:rPr>
              <w:t xml:space="preserve">ull </w:t>
            </w:r>
            <w:r w:rsidRPr="001D18F8">
              <w:rPr>
                <w:rFonts w:asciiTheme="majorHAnsi" w:hAnsiTheme="majorHAnsi" w:cstheme="majorHAnsi"/>
              </w:rPr>
              <w:t>T</w:t>
            </w:r>
            <w:r w:rsidR="00DE0C64" w:rsidRPr="001D18F8">
              <w:rPr>
                <w:rFonts w:asciiTheme="majorHAnsi" w:hAnsiTheme="majorHAnsi" w:cstheme="majorHAnsi"/>
              </w:rPr>
              <w:t>ime</w:t>
            </w:r>
          </w:p>
        </w:tc>
        <w:tc>
          <w:tcPr>
            <w:tcW w:w="4508" w:type="dxa"/>
            <w:gridSpan w:val="2"/>
          </w:tcPr>
          <w:p w14:paraId="6F5D7FA9" w14:textId="77777777" w:rsidR="00DE0C64" w:rsidRPr="001D18F8" w:rsidRDefault="00DE0C64">
            <w:pPr>
              <w:rPr>
                <w:rFonts w:asciiTheme="majorHAnsi" w:hAnsiTheme="majorHAnsi" w:cstheme="majorHAnsi"/>
              </w:rPr>
            </w:pPr>
          </w:p>
        </w:tc>
      </w:tr>
      <w:tr w:rsidR="00DE0C64" w:rsidRPr="001D18F8" w14:paraId="74866E3A" w14:textId="77777777" w:rsidTr="00DE0C64">
        <w:tc>
          <w:tcPr>
            <w:tcW w:w="4508" w:type="dxa"/>
          </w:tcPr>
          <w:p w14:paraId="5C746C9B" w14:textId="41FCFE58" w:rsidR="00DE0C64" w:rsidRPr="001D18F8" w:rsidRDefault="00DE0C64">
            <w:pPr>
              <w:rPr>
                <w:rFonts w:asciiTheme="majorHAnsi" w:hAnsiTheme="majorHAnsi" w:cstheme="majorHAnsi"/>
              </w:rPr>
            </w:pPr>
            <w:r w:rsidRPr="001D18F8">
              <w:rPr>
                <w:rFonts w:asciiTheme="majorHAnsi" w:hAnsiTheme="majorHAnsi" w:cstheme="majorHAnsi"/>
              </w:rPr>
              <w:t xml:space="preserve">Annual </w:t>
            </w:r>
            <w:r w:rsidR="00E03678" w:rsidRPr="001D18F8">
              <w:rPr>
                <w:rFonts w:asciiTheme="majorHAnsi" w:hAnsiTheme="majorHAnsi" w:cstheme="majorHAnsi"/>
              </w:rPr>
              <w:t>S</w:t>
            </w:r>
            <w:r w:rsidRPr="001D18F8">
              <w:rPr>
                <w:rFonts w:asciiTheme="majorHAnsi" w:hAnsiTheme="majorHAnsi" w:cstheme="majorHAnsi"/>
              </w:rPr>
              <w:t>alary</w:t>
            </w:r>
          </w:p>
        </w:tc>
        <w:tc>
          <w:tcPr>
            <w:tcW w:w="4508" w:type="dxa"/>
            <w:gridSpan w:val="2"/>
          </w:tcPr>
          <w:p w14:paraId="797765B9" w14:textId="764BCF4D" w:rsidR="00DE0C64" w:rsidRPr="001D18F8" w:rsidRDefault="00AE154F">
            <w:pPr>
              <w:rPr>
                <w:rFonts w:asciiTheme="majorHAnsi" w:hAnsiTheme="majorHAnsi" w:cstheme="majorHAnsi"/>
              </w:rPr>
            </w:pPr>
            <w:r w:rsidRPr="001D18F8">
              <w:rPr>
                <w:rFonts w:asciiTheme="majorHAnsi" w:hAnsiTheme="majorHAnsi" w:cstheme="majorHAnsi"/>
              </w:rPr>
              <w:t>£</w:t>
            </w:r>
          </w:p>
        </w:tc>
      </w:tr>
      <w:tr w:rsidR="00DE0C64" w:rsidRPr="001D18F8" w14:paraId="453E05A5" w14:textId="77777777" w:rsidTr="00DE0C64">
        <w:tc>
          <w:tcPr>
            <w:tcW w:w="4508" w:type="dxa"/>
          </w:tcPr>
          <w:p w14:paraId="643FA95E" w14:textId="77777777" w:rsidR="00DE0C64" w:rsidRPr="001D18F8" w:rsidRDefault="00DE0C64">
            <w:pPr>
              <w:rPr>
                <w:rFonts w:asciiTheme="majorHAnsi" w:hAnsiTheme="majorHAnsi" w:cstheme="majorHAnsi"/>
              </w:rPr>
            </w:pPr>
            <w:r w:rsidRPr="001D18F8">
              <w:rPr>
                <w:rFonts w:asciiTheme="majorHAnsi" w:hAnsiTheme="majorHAnsi" w:cstheme="majorHAnsi"/>
              </w:rPr>
              <w:t>Dependants (age)</w:t>
            </w:r>
          </w:p>
        </w:tc>
        <w:tc>
          <w:tcPr>
            <w:tcW w:w="4508" w:type="dxa"/>
            <w:gridSpan w:val="2"/>
          </w:tcPr>
          <w:p w14:paraId="7951768D" w14:textId="77777777" w:rsidR="00DE0C64" w:rsidRPr="001D18F8" w:rsidRDefault="00DE0C64">
            <w:pPr>
              <w:rPr>
                <w:rFonts w:asciiTheme="majorHAnsi" w:hAnsiTheme="majorHAnsi" w:cstheme="majorHAnsi"/>
              </w:rPr>
            </w:pPr>
          </w:p>
        </w:tc>
      </w:tr>
      <w:tr w:rsidR="00DE0C64" w:rsidRPr="001D18F8" w14:paraId="3112357E" w14:textId="77777777" w:rsidTr="00DE0C64">
        <w:tc>
          <w:tcPr>
            <w:tcW w:w="4508" w:type="dxa"/>
          </w:tcPr>
          <w:p w14:paraId="776B5FAF" w14:textId="163FAD94" w:rsidR="00DE0C64" w:rsidRPr="001D18F8" w:rsidRDefault="00DE0C64">
            <w:pPr>
              <w:rPr>
                <w:rFonts w:asciiTheme="majorHAnsi" w:hAnsiTheme="majorHAnsi" w:cstheme="majorHAnsi"/>
              </w:rPr>
            </w:pPr>
            <w:r w:rsidRPr="001D18F8">
              <w:rPr>
                <w:rFonts w:asciiTheme="majorHAnsi" w:hAnsiTheme="majorHAnsi" w:cstheme="majorHAnsi"/>
              </w:rPr>
              <w:t xml:space="preserve">Number of </w:t>
            </w:r>
            <w:r w:rsidR="00E03678" w:rsidRPr="001D18F8">
              <w:rPr>
                <w:rFonts w:asciiTheme="majorHAnsi" w:hAnsiTheme="majorHAnsi" w:cstheme="majorHAnsi"/>
              </w:rPr>
              <w:t>Y</w:t>
            </w:r>
            <w:r w:rsidRPr="001D18F8">
              <w:rPr>
                <w:rFonts w:asciiTheme="majorHAnsi" w:hAnsiTheme="majorHAnsi" w:cstheme="majorHAnsi"/>
              </w:rPr>
              <w:t xml:space="preserve">ears </w:t>
            </w:r>
            <w:r w:rsidR="00E03678" w:rsidRPr="001D18F8">
              <w:rPr>
                <w:rFonts w:asciiTheme="majorHAnsi" w:hAnsiTheme="majorHAnsi" w:cstheme="majorHAnsi"/>
              </w:rPr>
              <w:t>M</w:t>
            </w:r>
            <w:r w:rsidRPr="001D18F8">
              <w:rPr>
                <w:rFonts w:asciiTheme="majorHAnsi" w:hAnsiTheme="majorHAnsi" w:cstheme="majorHAnsi"/>
              </w:rPr>
              <w:t>arried</w:t>
            </w:r>
          </w:p>
        </w:tc>
        <w:tc>
          <w:tcPr>
            <w:tcW w:w="4508" w:type="dxa"/>
            <w:gridSpan w:val="2"/>
          </w:tcPr>
          <w:p w14:paraId="6D42A71F" w14:textId="77777777" w:rsidR="00DE0C64" w:rsidRPr="001D18F8" w:rsidRDefault="00DE0C64">
            <w:pPr>
              <w:rPr>
                <w:rFonts w:asciiTheme="majorHAnsi" w:hAnsiTheme="majorHAnsi" w:cstheme="majorHAnsi"/>
              </w:rPr>
            </w:pPr>
          </w:p>
        </w:tc>
      </w:tr>
      <w:tr w:rsidR="00DE0C64" w:rsidRPr="001D18F8" w14:paraId="4B7066D2" w14:textId="77777777" w:rsidTr="00DE0C64">
        <w:tc>
          <w:tcPr>
            <w:tcW w:w="4508" w:type="dxa"/>
          </w:tcPr>
          <w:p w14:paraId="229AE589" w14:textId="317552FB" w:rsidR="00DE0C64" w:rsidRPr="001D18F8" w:rsidRDefault="00DE0C64">
            <w:pPr>
              <w:rPr>
                <w:rFonts w:asciiTheme="majorHAnsi" w:hAnsiTheme="majorHAnsi" w:cstheme="majorHAnsi"/>
              </w:rPr>
            </w:pPr>
            <w:r w:rsidRPr="001D18F8">
              <w:rPr>
                <w:rFonts w:asciiTheme="majorHAnsi" w:hAnsiTheme="majorHAnsi" w:cstheme="majorHAnsi"/>
              </w:rPr>
              <w:t xml:space="preserve">Name of </w:t>
            </w:r>
            <w:r w:rsidR="00E03678" w:rsidRPr="001D18F8">
              <w:rPr>
                <w:rFonts w:asciiTheme="majorHAnsi" w:hAnsiTheme="majorHAnsi" w:cstheme="majorHAnsi"/>
              </w:rPr>
              <w:t>P</w:t>
            </w:r>
            <w:r w:rsidRPr="001D18F8">
              <w:rPr>
                <w:rFonts w:asciiTheme="majorHAnsi" w:hAnsiTheme="majorHAnsi" w:cstheme="majorHAnsi"/>
              </w:rPr>
              <w:t>etitioner</w:t>
            </w:r>
          </w:p>
        </w:tc>
        <w:tc>
          <w:tcPr>
            <w:tcW w:w="4508" w:type="dxa"/>
            <w:gridSpan w:val="2"/>
          </w:tcPr>
          <w:p w14:paraId="2B648C8A" w14:textId="77777777" w:rsidR="00DE0C64" w:rsidRPr="001D18F8" w:rsidRDefault="00DE0C64">
            <w:pPr>
              <w:rPr>
                <w:rFonts w:asciiTheme="majorHAnsi" w:hAnsiTheme="majorHAnsi" w:cstheme="majorHAnsi"/>
              </w:rPr>
            </w:pPr>
          </w:p>
        </w:tc>
      </w:tr>
      <w:tr w:rsidR="00DE0C64" w:rsidRPr="001D18F8" w14:paraId="2D089F2C" w14:textId="77777777" w:rsidTr="00DE0C64">
        <w:tc>
          <w:tcPr>
            <w:tcW w:w="4508" w:type="dxa"/>
          </w:tcPr>
          <w:p w14:paraId="32255437" w14:textId="6B5AE88A" w:rsidR="00DE0C64" w:rsidRPr="001D18F8" w:rsidRDefault="00DE0C64">
            <w:pPr>
              <w:rPr>
                <w:rFonts w:asciiTheme="majorHAnsi" w:hAnsiTheme="majorHAnsi" w:cstheme="majorHAnsi"/>
              </w:rPr>
            </w:pPr>
            <w:r w:rsidRPr="001D18F8">
              <w:rPr>
                <w:rFonts w:asciiTheme="majorHAnsi" w:hAnsiTheme="majorHAnsi" w:cstheme="majorHAnsi"/>
              </w:rPr>
              <w:t xml:space="preserve">UK </w:t>
            </w:r>
            <w:r w:rsidR="00E03678" w:rsidRPr="001D18F8">
              <w:rPr>
                <w:rFonts w:asciiTheme="majorHAnsi" w:hAnsiTheme="majorHAnsi" w:cstheme="majorHAnsi"/>
              </w:rPr>
              <w:t>R</w:t>
            </w:r>
            <w:r w:rsidRPr="001D18F8">
              <w:rPr>
                <w:rFonts w:asciiTheme="majorHAnsi" w:hAnsiTheme="majorHAnsi" w:cstheme="majorHAnsi"/>
              </w:rPr>
              <w:t>esident (</w:t>
            </w:r>
            <w:r w:rsidR="00E03678" w:rsidRPr="001D18F8">
              <w:rPr>
                <w:rFonts w:asciiTheme="majorHAnsi" w:hAnsiTheme="majorHAnsi" w:cstheme="majorHAnsi"/>
              </w:rPr>
              <w:t>Y</w:t>
            </w:r>
            <w:r w:rsidRPr="001D18F8">
              <w:rPr>
                <w:rFonts w:asciiTheme="majorHAnsi" w:hAnsiTheme="majorHAnsi" w:cstheme="majorHAnsi"/>
              </w:rPr>
              <w:t>/</w:t>
            </w:r>
            <w:r w:rsidR="00E03678" w:rsidRPr="001D18F8">
              <w:rPr>
                <w:rFonts w:asciiTheme="majorHAnsi" w:hAnsiTheme="majorHAnsi" w:cstheme="majorHAnsi"/>
              </w:rPr>
              <w:t>N</w:t>
            </w:r>
            <w:r w:rsidRPr="001D18F8">
              <w:rPr>
                <w:rFonts w:asciiTheme="majorHAnsi" w:hAnsiTheme="majorHAnsi" w:cstheme="majorHAnsi"/>
              </w:rPr>
              <w:t>)</w:t>
            </w:r>
          </w:p>
        </w:tc>
        <w:tc>
          <w:tcPr>
            <w:tcW w:w="4508" w:type="dxa"/>
            <w:gridSpan w:val="2"/>
          </w:tcPr>
          <w:p w14:paraId="5D1C9839" w14:textId="77777777" w:rsidR="00DE0C64" w:rsidRPr="001D18F8" w:rsidRDefault="00DE0C64">
            <w:pPr>
              <w:rPr>
                <w:rFonts w:asciiTheme="majorHAnsi" w:hAnsiTheme="majorHAnsi" w:cstheme="majorHAnsi"/>
              </w:rPr>
            </w:pPr>
          </w:p>
        </w:tc>
      </w:tr>
      <w:tr w:rsidR="00DE0C64" w:rsidRPr="001D18F8" w14:paraId="7C78A16E" w14:textId="77777777" w:rsidTr="00DE0C64">
        <w:tc>
          <w:tcPr>
            <w:tcW w:w="4508" w:type="dxa"/>
          </w:tcPr>
          <w:p w14:paraId="3ECF1401" w14:textId="79A6D944" w:rsidR="00DE0C64" w:rsidRPr="001D18F8" w:rsidRDefault="00E03678">
            <w:pPr>
              <w:rPr>
                <w:rFonts w:asciiTheme="majorHAnsi" w:hAnsiTheme="majorHAnsi" w:cstheme="majorHAnsi"/>
              </w:rPr>
            </w:pPr>
            <w:r w:rsidRPr="001D18F8">
              <w:rPr>
                <w:rFonts w:asciiTheme="majorHAnsi" w:hAnsiTheme="majorHAnsi" w:cstheme="majorHAnsi"/>
              </w:rPr>
              <w:t>Client will be r</w:t>
            </w:r>
            <w:r w:rsidR="00DE0C64" w:rsidRPr="001D18F8">
              <w:rPr>
                <w:rFonts w:asciiTheme="majorHAnsi" w:hAnsiTheme="majorHAnsi" w:cstheme="majorHAnsi"/>
              </w:rPr>
              <w:t>emaining in the UK for the duration of the divorce proceedings (</w:t>
            </w:r>
            <w:r w:rsidRPr="001D18F8">
              <w:rPr>
                <w:rFonts w:asciiTheme="majorHAnsi" w:hAnsiTheme="majorHAnsi" w:cstheme="majorHAnsi"/>
              </w:rPr>
              <w:t>Y</w:t>
            </w:r>
            <w:r w:rsidR="00DE0C64" w:rsidRPr="001D18F8">
              <w:rPr>
                <w:rFonts w:asciiTheme="majorHAnsi" w:hAnsiTheme="majorHAnsi" w:cstheme="majorHAnsi"/>
              </w:rPr>
              <w:t>/</w:t>
            </w:r>
            <w:r w:rsidRPr="001D18F8">
              <w:rPr>
                <w:rFonts w:asciiTheme="majorHAnsi" w:hAnsiTheme="majorHAnsi" w:cstheme="majorHAnsi"/>
              </w:rPr>
              <w:t>N</w:t>
            </w:r>
            <w:r w:rsidR="00DE0C64" w:rsidRPr="001D18F8">
              <w:rPr>
                <w:rFonts w:asciiTheme="majorHAnsi" w:hAnsiTheme="majorHAnsi" w:cstheme="majorHAnsi"/>
              </w:rPr>
              <w:t>)</w:t>
            </w:r>
          </w:p>
        </w:tc>
        <w:tc>
          <w:tcPr>
            <w:tcW w:w="4508" w:type="dxa"/>
            <w:gridSpan w:val="2"/>
          </w:tcPr>
          <w:p w14:paraId="293F4CF8" w14:textId="77777777" w:rsidR="00DE0C64" w:rsidRPr="001D18F8" w:rsidRDefault="00DE0C64">
            <w:pPr>
              <w:rPr>
                <w:rFonts w:asciiTheme="majorHAnsi" w:hAnsiTheme="majorHAnsi" w:cstheme="majorHAnsi"/>
              </w:rPr>
            </w:pPr>
          </w:p>
        </w:tc>
      </w:tr>
      <w:tr w:rsidR="00015922" w:rsidRPr="001D18F8" w14:paraId="71E2B457" w14:textId="77777777" w:rsidTr="00DE0C64">
        <w:tc>
          <w:tcPr>
            <w:tcW w:w="4508" w:type="dxa"/>
          </w:tcPr>
          <w:p w14:paraId="42278043" w14:textId="25CE4C24" w:rsidR="00015922" w:rsidRPr="001D18F8" w:rsidRDefault="00015922">
            <w:pPr>
              <w:rPr>
                <w:rFonts w:asciiTheme="majorHAnsi" w:hAnsiTheme="majorHAnsi" w:cstheme="majorHAnsi"/>
              </w:rPr>
            </w:pPr>
            <w:r w:rsidRPr="001D18F8">
              <w:rPr>
                <w:rFonts w:asciiTheme="majorHAnsi" w:hAnsiTheme="majorHAnsi" w:cstheme="majorHAnsi"/>
              </w:rPr>
              <w:t xml:space="preserve">Has the client instructed </w:t>
            </w:r>
            <w:r w:rsidR="00AE154F" w:rsidRPr="001D18F8">
              <w:rPr>
                <w:rFonts w:asciiTheme="majorHAnsi" w:hAnsiTheme="majorHAnsi" w:cstheme="majorHAnsi"/>
              </w:rPr>
              <w:t>S</w:t>
            </w:r>
            <w:r w:rsidRPr="001D18F8">
              <w:rPr>
                <w:rFonts w:asciiTheme="majorHAnsi" w:hAnsiTheme="majorHAnsi" w:cstheme="majorHAnsi"/>
              </w:rPr>
              <w:t xml:space="preserve">olicitors </w:t>
            </w:r>
            <w:r w:rsidR="00435122" w:rsidRPr="001D18F8">
              <w:rPr>
                <w:rFonts w:asciiTheme="majorHAnsi" w:hAnsiTheme="majorHAnsi" w:cstheme="majorHAnsi"/>
              </w:rPr>
              <w:t xml:space="preserve">in respect to this case </w:t>
            </w:r>
            <w:r w:rsidRPr="001D18F8">
              <w:rPr>
                <w:rFonts w:asciiTheme="majorHAnsi" w:hAnsiTheme="majorHAnsi" w:cstheme="majorHAnsi"/>
              </w:rPr>
              <w:t xml:space="preserve">before your </w:t>
            </w:r>
            <w:r w:rsidR="00AE154F" w:rsidRPr="001D18F8">
              <w:rPr>
                <w:rFonts w:asciiTheme="majorHAnsi" w:hAnsiTheme="majorHAnsi" w:cstheme="majorHAnsi"/>
              </w:rPr>
              <w:t>F</w:t>
            </w:r>
            <w:r w:rsidRPr="001D18F8">
              <w:rPr>
                <w:rFonts w:asciiTheme="majorHAnsi" w:hAnsiTheme="majorHAnsi" w:cstheme="majorHAnsi"/>
              </w:rPr>
              <w:t>irm?</w:t>
            </w:r>
            <w:r w:rsidR="00E03678" w:rsidRPr="001D18F8">
              <w:rPr>
                <w:rFonts w:asciiTheme="majorHAnsi" w:hAnsiTheme="majorHAnsi" w:cstheme="majorHAnsi"/>
              </w:rPr>
              <w:t xml:space="preserve"> (Y/N)</w:t>
            </w:r>
          </w:p>
        </w:tc>
        <w:tc>
          <w:tcPr>
            <w:tcW w:w="4508" w:type="dxa"/>
            <w:gridSpan w:val="2"/>
          </w:tcPr>
          <w:p w14:paraId="00705E6A" w14:textId="77777777" w:rsidR="00015922" w:rsidRPr="001D18F8" w:rsidRDefault="00015922">
            <w:pPr>
              <w:rPr>
                <w:rFonts w:asciiTheme="majorHAnsi" w:hAnsiTheme="majorHAnsi" w:cstheme="majorHAnsi"/>
              </w:rPr>
            </w:pPr>
          </w:p>
        </w:tc>
      </w:tr>
    </w:tbl>
    <w:p w14:paraId="524A3845" w14:textId="77777777" w:rsidR="00A70D3B" w:rsidRPr="004C3BE6" w:rsidRDefault="00A70D3B" w:rsidP="00A70D3B">
      <w:pPr>
        <w:spacing w:after="0"/>
      </w:pPr>
    </w:p>
    <w:p w14:paraId="3A6ED87D" w14:textId="77F1EE7E" w:rsidR="00DE0C64" w:rsidRPr="00EA1E47" w:rsidRDefault="00DE0C64" w:rsidP="00A70D3B">
      <w:pPr>
        <w:spacing w:after="0"/>
        <w:rPr>
          <w:b/>
          <w:color w:val="7030A0"/>
        </w:rPr>
      </w:pPr>
      <w:r w:rsidRPr="00EA1E47">
        <w:rPr>
          <w:b/>
          <w:color w:val="7030A0"/>
        </w:rPr>
        <w:t>SPOUSE</w:t>
      </w:r>
      <w:r w:rsidR="004C3BE6">
        <w:rPr>
          <w:b/>
          <w:color w:val="7030A0"/>
        </w:rPr>
        <w:t>’S</w:t>
      </w:r>
      <w:r w:rsidRPr="00EA1E47">
        <w:rPr>
          <w:b/>
          <w:color w:val="7030A0"/>
        </w:rPr>
        <w:t xml:space="preserve"> DETAILS</w:t>
      </w:r>
    </w:p>
    <w:tbl>
      <w:tblPr>
        <w:tblStyle w:val="TableGrid"/>
        <w:tblW w:w="0" w:type="auto"/>
        <w:tblLook w:val="04A0" w:firstRow="1" w:lastRow="0" w:firstColumn="1" w:lastColumn="0" w:noHBand="0" w:noVBand="1"/>
      </w:tblPr>
      <w:tblGrid>
        <w:gridCol w:w="4508"/>
        <w:gridCol w:w="4508"/>
      </w:tblGrid>
      <w:tr w:rsidR="00DE0C64" w:rsidRPr="001D18F8" w14:paraId="408363CD" w14:textId="77777777" w:rsidTr="00DE0C64">
        <w:tc>
          <w:tcPr>
            <w:tcW w:w="4508" w:type="dxa"/>
          </w:tcPr>
          <w:p w14:paraId="49741711" w14:textId="489857FC" w:rsidR="00DE0C64" w:rsidRPr="001D18F8" w:rsidRDefault="00E03678">
            <w:pPr>
              <w:rPr>
                <w:rFonts w:asciiTheme="majorHAnsi" w:hAnsiTheme="majorHAnsi" w:cstheme="majorHAnsi"/>
              </w:rPr>
            </w:pPr>
            <w:r w:rsidRPr="001D18F8">
              <w:rPr>
                <w:rFonts w:asciiTheme="majorHAnsi" w:hAnsiTheme="majorHAnsi" w:cstheme="majorHAnsi"/>
              </w:rPr>
              <w:t>Full N</w:t>
            </w:r>
            <w:r w:rsidR="00DE0C64" w:rsidRPr="001D18F8">
              <w:rPr>
                <w:rFonts w:asciiTheme="majorHAnsi" w:hAnsiTheme="majorHAnsi" w:cstheme="majorHAnsi"/>
              </w:rPr>
              <w:t>ame</w:t>
            </w:r>
          </w:p>
        </w:tc>
        <w:tc>
          <w:tcPr>
            <w:tcW w:w="4508" w:type="dxa"/>
          </w:tcPr>
          <w:p w14:paraId="05A5B0FC" w14:textId="77777777" w:rsidR="00DE0C64" w:rsidRPr="001D18F8" w:rsidRDefault="00DE0C64">
            <w:pPr>
              <w:rPr>
                <w:rFonts w:asciiTheme="majorHAnsi" w:hAnsiTheme="majorHAnsi" w:cstheme="majorHAnsi"/>
              </w:rPr>
            </w:pPr>
          </w:p>
        </w:tc>
      </w:tr>
      <w:tr w:rsidR="00DE0C64" w:rsidRPr="001D18F8" w14:paraId="655B75FF" w14:textId="77777777" w:rsidTr="00DE0C64">
        <w:tc>
          <w:tcPr>
            <w:tcW w:w="4508" w:type="dxa"/>
          </w:tcPr>
          <w:p w14:paraId="0B98886B" w14:textId="61BAD317" w:rsidR="00DE0C64" w:rsidRPr="001D18F8" w:rsidRDefault="00DE0C64">
            <w:pPr>
              <w:rPr>
                <w:rFonts w:asciiTheme="majorHAnsi" w:hAnsiTheme="majorHAnsi" w:cstheme="majorHAnsi"/>
              </w:rPr>
            </w:pPr>
            <w:r w:rsidRPr="001D18F8">
              <w:rPr>
                <w:rFonts w:asciiTheme="majorHAnsi" w:hAnsiTheme="majorHAnsi" w:cstheme="majorHAnsi"/>
              </w:rPr>
              <w:t xml:space="preserve">Maiden </w:t>
            </w:r>
            <w:r w:rsidR="00E03678" w:rsidRPr="001D18F8">
              <w:rPr>
                <w:rFonts w:asciiTheme="majorHAnsi" w:hAnsiTheme="majorHAnsi" w:cstheme="majorHAnsi"/>
              </w:rPr>
              <w:t>N</w:t>
            </w:r>
            <w:r w:rsidRPr="001D18F8">
              <w:rPr>
                <w:rFonts w:asciiTheme="majorHAnsi" w:hAnsiTheme="majorHAnsi" w:cstheme="majorHAnsi"/>
              </w:rPr>
              <w:t>ame (if applicable)</w:t>
            </w:r>
          </w:p>
        </w:tc>
        <w:tc>
          <w:tcPr>
            <w:tcW w:w="4508" w:type="dxa"/>
          </w:tcPr>
          <w:p w14:paraId="75B61549" w14:textId="77777777" w:rsidR="00DE0C64" w:rsidRPr="001D18F8" w:rsidRDefault="00DE0C64">
            <w:pPr>
              <w:rPr>
                <w:rFonts w:asciiTheme="majorHAnsi" w:hAnsiTheme="majorHAnsi" w:cstheme="majorHAnsi"/>
              </w:rPr>
            </w:pPr>
          </w:p>
        </w:tc>
      </w:tr>
      <w:tr w:rsidR="00254A31" w:rsidRPr="001D18F8" w14:paraId="6D951E32" w14:textId="77777777" w:rsidTr="00DE0C64">
        <w:tc>
          <w:tcPr>
            <w:tcW w:w="4508" w:type="dxa"/>
          </w:tcPr>
          <w:p w14:paraId="14874DCF" w14:textId="02028059" w:rsidR="00254A31" w:rsidRPr="001D18F8" w:rsidRDefault="00254A31">
            <w:pPr>
              <w:rPr>
                <w:rFonts w:asciiTheme="majorHAnsi" w:hAnsiTheme="majorHAnsi" w:cstheme="majorHAnsi"/>
              </w:rPr>
            </w:pPr>
            <w:r w:rsidRPr="001D18F8">
              <w:rPr>
                <w:rFonts w:asciiTheme="majorHAnsi" w:hAnsiTheme="majorHAnsi" w:cstheme="majorHAnsi"/>
              </w:rPr>
              <w:t>Occupation</w:t>
            </w:r>
          </w:p>
        </w:tc>
        <w:tc>
          <w:tcPr>
            <w:tcW w:w="4508" w:type="dxa"/>
          </w:tcPr>
          <w:p w14:paraId="25C0B965" w14:textId="77777777" w:rsidR="00254A31" w:rsidRPr="001D18F8" w:rsidRDefault="00254A31">
            <w:pPr>
              <w:rPr>
                <w:rFonts w:asciiTheme="majorHAnsi" w:hAnsiTheme="majorHAnsi" w:cstheme="majorHAnsi"/>
              </w:rPr>
            </w:pPr>
          </w:p>
        </w:tc>
      </w:tr>
      <w:tr w:rsidR="00254A31" w:rsidRPr="001D18F8" w14:paraId="3E189345" w14:textId="77777777" w:rsidTr="00DE0C64">
        <w:tc>
          <w:tcPr>
            <w:tcW w:w="4508" w:type="dxa"/>
          </w:tcPr>
          <w:p w14:paraId="4CF86379" w14:textId="5CEBA2A8" w:rsidR="00254A31" w:rsidRPr="001D18F8" w:rsidRDefault="00254A31">
            <w:pPr>
              <w:rPr>
                <w:rFonts w:asciiTheme="majorHAnsi" w:hAnsiTheme="majorHAnsi" w:cstheme="majorHAnsi"/>
              </w:rPr>
            </w:pPr>
            <w:r w:rsidRPr="001D18F8">
              <w:rPr>
                <w:rFonts w:asciiTheme="majorHAnsi" w:hAnsiTheme="majorHAnsi" w:cstheme="majorHAnsi"/>
              </w:rPr>
              <w:t>Annual Salary</w:t>
            </w:r>
          </w:p>
        </w:tc>
        <w:tc>
          <w:tcPr>
            <w:tcW w:w="4508" w:type="dxa"/>
          </w:tcPr>
          <w:p w14:paraId="700D0227" w14:textId="4E98589D" w:rsidR="00254A31" w:rsidRPr="001D18F8" w:rsidRDefault="001C24E1">
            <w:pPr>
              <w:rPr>
                <w:rFonts w:asciiTheme="majorHAnsi" w:hAnsiTheme="majorHAnsi" w:cstheme="majorHAnsi"/>
              </w:rPr>
            </w:pPr>
            <w:r w:rsidRPr="001D18F8">
              <w:rPr>
                <w:rFonts w:asciiTheme="majorHAnsi" w:hAnsiTheme="majorHAnsi" w:cstheme="majorHAnsi"/>
              </w:rPr>
              <w:t>£</w:t>
            </w:r>
          </w:p>
        </w:tc>
      </w:tr>
      <w:tr w:rsidR="00DE0C64" w:rsidRPr="001D18F8" w14:paraId="4C451B15" w14:textId="77777777" w:rsidTr="00DE0C64">
        <w:tc>
          <w:tcPr>
            <w:tcW w:w="4508" w:type="dxa"/>
          </w:tcPr>
          <w:p w14:paraId="00CAA7CF" w14:textId="16BA3296" w:rsidR="00DE0C64" w:rsidRPr="001D18F8" w:rsidRDefault="00044924">
            <w:pPr>
              <w:rPr>
                <w:rFonts w:asciiTheme="majorHAnsi" w:hAnsiTheme="majorHAnsi" w:cstheme="majorHAnsi"/>
              </w:rPr>
            </w:pPr>
            <w:r w:rsidRPr="001D18F8">
              <w:rPr>
                <w:rFonts w:asciiTheme="majorHAnsi" w:hAnsiTheme="majorHAnsi" w:cstheme="majorHAnsi"/>
              </w:rPr>
              <w:t>Spouse</w:t>
            </w:r>
            <w:r w:rsidR="00E03678" w:rsidRPr="001D18F8">
              <w:rPr>
                <w:rFonts w:asciiTheme="majorHAnsi" w:hAnsiTheme="majorHAnsi" w:cstheme="majorHAnsi"/>
              </w:rPr>
              <w:t>’s</w:t>
            </w:r>
            <w:r w:rsidRPr="001D18F8">
              <w:rPr>
                <w:rFonts w:asciiTheme="majorHAnsi" w:hAnsiTheme="majorHAnsi" w:cstheme="majorHAnsi"/>
              </w:rPr>
              <w:t xml:space="preserve"> </w:t>
            </w:r>
            <w:r w:rsidR="00E03678" w:rsidRPr="001D18F8">
              <w:rPr>
                <w:rFonts w:asciiTheme="majorHAnsi" w:hAnsiTheme="majorHAnsi" w:cstheme="majorHAnsi"/>
              </w:rPr>
              <w:t>A</w:t>
            </w:r>
            <w:r w:rsidRPr="001D18F8">
              <w:rPr>
                <w:rFonts w:asciiTheme="majorHAnsi" w:hAnsiTheme="majorHAnsi" w:cstheme="majorHAnsi"/>
              </w:rPr>
              <w:t xml:space="preserve">cting </w:t>
            </w:r>
            <w:r w:rsidR="00E03678" w:rsidRPr="001D18F8">
              <w:rPr>
                <w:rFonts w:asciiTheme="majorHAnsi" w:hAnsiTheme="majorHAnsi" w:cstheme="majorHAnsi"/>
              </w:rPr>
              <w:t>S</w:t>
            </w:r>
            <w:r w:rsidRPr="001D18F8">
              <w:rPr>
                <w:rFonts w:asciiTheme="majorHAnsi" w:hAnsiTheme="majorHAnsi" w:cstheme="majorHAnsi"/>
              </w:rPr>
              <w:t xml:space="preserve">olicitor </w:t>
            </w:r>
            <w:r w:rsidR="00E03678" w:rsidRPr="001D18F8">
              <w:rPr>
                <w:rFonts w:asciiTheme="majorHAnsi" w:hAnsiTheme="majorHAnsi" w:cstheme="majorHAnsi"/>
              </w:rPr>
              <w:t>N</w:t>
            </w:r>
            <w:r w:rsidRPr="001D18F8">
              <w:rPr>
                <w:rFonts w:asciiTheme="majorHAnsi" w:hAnsiTheme="majorHAnsi" w:cstheme="majorHAnsi"/>
              </w:rPr>
              <w:t>ame (individual)</w:t>
            </w:r>
          </w:p>
        </w:tc>
        <w:tc>
          <w:tcPr>
            <w:tcW w:w="4508" w:type="dxa"/>
          </w:tcPr>
          <w:p w14:paraId="79946073" w14:textId="77777777" w:rsidR="00DE0C64" w:rsidRPr="001D18F8" w:rsidRDefault="00DE0C64">
            <w:pPr>
              <w:rPr>
                <w:rFonts w:asciiTheme="majorHAnsi" w:hAnsiTheme="majorHAnsi" w:cstheme="majorHAnsi"/>
              </w:rPr>
            </w:pPr>
          </w:p>
        </w:tc>
      </w:tr>
      <w:tr w:rsidR="00044924" w:rsidRPr="001D18F8" w14:paraId="61D1DC13" w14:textId="77777777" w:rsidTr="00DE0C64">
        <w:tc>
          <w:tcPr>
            <w:tcW w:w="4508" w:type="dxa"/>
          </w:tcPr>
          <w:p w14:paraId="6AA29B5E" w14:textId="362A7981" w:rsidR="00044924" w:rsidRPr="001D18F8" w:rsidRDefault="00044924">
            <w:pPr>
              <w:rPr>
                <w:rFonts w:asciiTheme="majorHAnsi" w:hAnsiTheme="majorHAnsi" w:cstheme="majorHAnsi"/>
              </w:rPr>
            </w:pPr>
            <w:r w:rsidRPr="001D18F8">
              <w:rPr>
                <w:rFonts w:asciiTheme="majorHAnsi" w:hAnsiTheme="majorHAnsi" w:cstheme="majorHAnsi"/>
              </w:rPr>
              <w:t>Spouse</w:t>
            </w:r>
            <w:r w:rsidR="00E03678" w:rsidRPr="001D18F8">
              <w:rPr>
                <w:rFonts w:asciiTheme="majorHAnsi" w:hAnsiTheme="majorHAnsi" w:cstheme="majorHAnsi"/>
              </w:rPr>
              <w:t>’s</w:t>
            </w:r>
            <w:r w:rsidRPr="001D18F8">
              <w:rPr>
                <w:rFonts w:asciiTheme="majorHAnsi" w:hAnsiTheme="majorHAnsi" w:cstheme="majorHAnsi"/>
              </w:rPr>
              <w:t xml:space="preserve"> </w:t>
            </w:r>
            <w:r w:rsidR="00E03678" w:rsidRPr="001D18F8">
              <w:rPr>
                <w:rFonts w:asciiTheme="majorHAnsi" w:hAnsiTheme="majorHAnsi" w:cstheme="majorHAnsi"/>
              </w:rPr>
              <w:t>S</w:t>
            </w:r>
            <w:r w:rsidRPr="001D18F8">
              <w:rPr>
                <w:rFonts w:asciiTheme="majorHAnsi" w:hAnsiTheme="majorHAnsi" w:cstheme="majorHAnsi"/>
              </w:rPr>
              <w:t xml:space="preserve">olicitor </w:t>
            </w:r>
            <w:r w:rsidR="00E03678" w:rsidRPr="001D18F8">
              <w:rPr>
                <w:rFonts w:asciiTheme="majorHAnsi" w:hAnsiTheme="majorHAnsi" w:cstheme="majorHAnsi"/>
              </w:rPr>
              <w:t>Firm N</w:t>
            </w:r>
            <w:r w:rsidRPr="001D18F8">
              <w:rPr>
                <w:rFonts w:asciiTheme="majorHAnsi" w:hAnsiTheme="majorHAnsi" w:cstheme="majorHAnsi"/>
              </w:rPr>
              <w:t>ame (firm)</w:t>
            </w:r>
          </w:p>
        </w:tc>
        <w:tc>
          <w:tcPr>
            <w:tcW w:w="4508" w:type="dxa"/>
          </w:tcPr>
          <w:p w14:paraId="7B2F54B7" w14:textId="77777777" w:rsidR="00044924" w:rsidRPr="001D18F8" w:rsidRDefault="00044924">
            <w:pPr>
              <w:rPr>
                <w:rFonts w:asciiTheme="majorHAnsi" w:hAnsiTheme="majorHAnsi" w:cstheme="majorHAnsi"/>
              </w:rPr>
            </w:pPr>
          </w:p>
        </w:tc>
      </w:tr>
      <w:tr w:rsidR="004C3BE6" w:rsidRPr="001D18F8" w14:paraId="200378CF" w14:textId="77777777" w:rsidTr="00DE0C64">
        <w:tc>
          <w:tcPr>
            <w:tcW w:w="4508" w:type="dxa"/>
          </w:tcPr>
          <w:p w14:paraId="469EF4AF" w14:textId="774BDACB" w:rsidR="004C3BE6" w:rsidRPr="001D18F8" w:rsidRDefault="004C3BE6">
            <w:pPr>
              <w:rPr>
                <w:rFonts w:asciiTheme="majorHAnsi" w:hAnsiTheme="majorHAnsi" w:cstheme="majorHAnsi"/>
              </w:rPr>
            </w:pPr>
            <w:r w:rsidRPr="001D18F8">
              <w:rPr>
                <w:rFonts w:asciiTheme="majorHAnsi" w:hAnsiTheme="majorHAnsi" w:cstheme="majorHAnsi"/>
              </w:rPr>
              <w:t>Spouse’s Solicitor SRA details</w:t>
            </w:r>
          </w:p>
        </w:tc>
        <w:tc>
          <w:tcPr>
            <w:tcW w:w="4508" w:type="dxa"/>
          </w:tcPr>
          <w:p w14:paraId="5B1DC460" w14:textId="77777777" w:rsidR="004C3BE6" w:rsidRPr="001D18F8" w:rsidRDefault="004C3BE6">
            <w:pPr>
              <w:rPr>
                <w:rFonts w:asciiTheme="majorHAnsi" w:hAnsiTheme="majorHAnsi" w:cstheme="majorHAnsi"/>
              </w:rPr>
            </w:pPr>
          </w:p>
        </w:tc>
      </w:tr>
      <w:tr w:rsidR="00044924" w:rsidRPr="001D18F8" w14:paraId="550C3BC6" w14:textId="77777777" w:rsidTr="00DE0C64">
        <w:tc>
          <w:tcPr>
            <w:tcW w:w="4508" w:type="dxa"/>
          </w:tcPr>
          <w:p w14:paraId="598609E0" w14:textId="676E75A5" w:rsidR="00044924" w:rsidRPr="001D18F8" w:rsidRDefault="00044924">
            <w:pPr>
              <w:rPr>
                <w:rFonts w:asciiTheme="majorHAnsi" w:hAnsiTheme="majorHAnsi" w:cstheme="majorHAnsi"/>
              </w:rPr>
            </w:pPr>
            <w:r w:rsidRPr="001D18F8">
              <w:rPr>
                <w:rFonts w:asciiTheme="majorHAnsi" w:hAnsiTheme="majorHAnsi" w:cstheme="majorHAnsi"/>
              </w:rPr>
              <w:t xml:space="preserve">Correspondence </w:t>
            </w:r>
            <w:r w:rsidR="00E03678" w:rsidRPr="001D18F8">
              <w:rPr>
                <w:rFonts w:asciiTheme="majorHAnsi" w:hAnsiTheme="majorHAnsi" w:cstheme="majorHAnsi"/>
              </w:rPr>
              <w:t>A</w:t>
            </w:r>
            <w:r w:rsidRPr="001D18F8">
              <w:rPr>
                <w:rFonts w:asciiTheme="majorHAnsi" w:hAnsiTheme="majorHAnsi" w:cstheme="majorHAnsi"/>
              </w:rPr>
              <w:t>ddress</w:t>
            </w:r>
          </w:p>
        </w:tc>
        <w:tc>
          <w:tcPr>
            <w:tcW w:w="4508" w:type="dxa"/>
          </w:tcPr>
          <w:p w14:paraId="0635B277" w14:textId="77777777" w:rsidR="00044924" w:rsidRPr="001D18F8" w:rsidRDefault="00044924">
            <w:pPr>
              <w:rPr>
                <w:rFonts w:asciiTheme="majorHAnsi" w:hAnsiTheme="majorHAnsi" w:cstheme="majorHAnsi"/>
              </w:rPr>
            </w:pPr>
          </w:p>
        </w:tc>
      </w:tr>
      <w:tr w:rsidR="00826E3F" w:rsidRPr="001D18F8" w14:paraId="694387D4" w14:textId="77777777" w:rsidTr="00DE0C64">
        <w:tc>
          <w:tcPr>
            <w:tcW w:w="4508" w:type="dxa"/>
          </w:tcPr>
          <w:p w14:paraId="11DBAB0E" w14:textId="2B4356A4" w:rsidR="00826E3F" w:rsidRPr="001D18F8" w:rsidRDefault="00826E3F">
            <w:pPr>
              <w:rPr>
                <w:rFonts w:asciiTheme="majorHAnsi" w:hAnsiTheme="majorHAnsi" w:cstheme="majorHAnsi"/>
              </w:rPr>
            </w:pPr>
            <w:r w:rsidRPr="001D18F8">
              <w:rPr>
                <w:rFonts w:asciiTheme="majorHAnsi" w:hAnsiTheme="majorHAnsi" w:cstheme="majorHAnsi"/>
              </w:rPr>
              <w:t>Spouse</w:t>
            </w:r>
            <w:r w:rsidR="00E03678" w:rsidRPr="001D18F8">
              <w:rPr>
                <w:rFonts w:asciiTheme="majorHAnsi" w:hAnsiTheme="majorHAnsi" w:cstheme="majorHAnsi"/>
              </w:rPr>
              <w:t>’s</w:t>
            </w:r>
            <w:r w:rsidRPr="001D18F8">
              <w:rPr>
                <w:rFonts w:asciiTheme="majorHAnsi" w:hAnsiTheme="majorHAnsi" w:cstheme="majorHAnsi"/>
              </w:rPr>
              <w:t xml:space="preserve"> </w:t>
            </w:r>
            <w:r w:rsidR="00E03678" w:rsidRPr="001D18F8">
              <w:rPr>
                <w:rFonts w:asciiTheme="majorHAnsi" w:hAnsiTheme="majorHAnsi" w:cstheme="majorHAnsi"/>
              </w:rPr>
              <w:t>S</w:t>
            </w:r>
            <w:r w:rsidRPr="001D18F8">
              <w:rPr>
                <w:rFonts w:asciiTheme="majorHAnsi" w:hAnsiTheme="majorHAnsi" w:cstheme="majorHAnsi"/>
              </w:rPr>
              <w:t xml:space="preserve">olicitor </w:t>
            </w:r>
            <w:r w:rsidR="00E03678" w:rsidRPr="001D18F8">
              <w:rPr>
                <w:rFonts w:asciiTheme="majorHAnsi" w:hAnsiTheme="majorHAnsi" w:cstheme="majorHAnsi"/>
              </w:rPr>
              <w:t>E</w:t>
            </w:r>
            <w:r w:rsidRPr="001D18F8">
              <w:rPr>
                <w:rFonts w:asciiTheme="majorHAnsi" w:hAnsiTheme="majorHAnsi" w:cstheme="majorHAnsi"/>
              </w:rPr>
              <w:t xml:space="preserve">mail </w:t>
            </w:r>
            <w:r w:rsidR="00E03678" w:rsidRPr="001D18F8">
              <w:rPr>
                <w:rFonts w:asciiTheme="majorHAnsi" w:hAnsiTheme="majorHAnsi" w:cstheme="majorHAnsi"/>
              </w:rPr>
              <w:t>A</w:t>
            </w:r>
            <w:r w:rsidRPr="001D18F8">
              <w:rPr>
                <w:rFonts w:asciiTheme="majorHAnsi" w:hAnsiTheme="majorHAnsi" w:cstheme="majorHAnsi"/>
              </w:rPr>
              <w:t>ddress</w:t>
            </w:r>
          </w:p>
        </w:tc>
        <w:tc>
          <w:tcPr>
            <w:tcW w:w="4508" w:type="dxa"/>
          </w:tcPr>
          <w:p w14:paraId="333DE9EA" w14:textId="77777777" w:rsidR="00826E3F" w:rsidRPr="001D18F8" w:rsidRDefault="00826E3F">
            <w:pPr>
              <w:rPr>
                <w:rFonts w:asciiTheme="majorHAnsi" w:hAnsiTheme="majorHAnsi" w:cstheme="majorHAnsi"/>
              </w:rPr>
            </w:pPr>
          </w:p>
        </w:tc>
      </w:tr>
    </w:tbl>
    <w:p w14:paraId="4C99988B" w14:textId="3E2A1216" w:rsidR="00A70D3B" w:rsidRPr="004C3BE6" w:rsidRDefault="00A70D3B"/>
    <w:p w14:paraId="6F04A8EF" w14:textId="77777777" w:rsidR="00A70D3B" w:rsidRDefault="00A70D3B">
      <w:pPr>
        <w:rPr>
          <w:b/>
          <w:color w:val="7030A0"/>
        </w:rPr>
      </w:pPr>
      <w:r>
        <w:rPr>
          <w:b/>
          <w:color w:val="7030A0"/>
        </w:rPr>
        <w:br w:type="page"/>
      </w:r>
    </w:p>
    <w:p w14:paraId="5B756937" w14:textId="69DC89A6" w:rsidR="00DE0C64" w:rsidRPr="00EA1E47" w:rsidRDefault="00DE0C64" w:rsidP="00A70D3B">
      <w:pPr>
        <w:spacing w:after="0"/>
        <w:rPr>
          <w:b/>
          <w:color w:val="7030A0"/>
        </w:rPr>
      </w:pPr>
      <w:r w:rsidRPr="00EA1E47">
        <w:rPr>
          <w:b/>
          <w:color w:val="7030A0"/>
        </w:rPr>
        <w:lastRenderedPageBreak/>
        <w:t>FINANCING THE CASE</w:t>
      </w:r>
    </w:p>
    <w:tbl>
      <w:tblPr>
        <w:tblStyle w:val="TableGrid"/>
        <w:tblW w:w="0" w:type="auto"/>
        <w:tblLook w:val="04A0" w:firstRow="1" w:lastRow="0" w:firstColumn="1" w:lastColumn="0" w:noHBand="0" w:noVBand="1"/>
      </w:tblPr>
      <w:tblGrid>
        <w:gridCol w:w="4508"/>
        <w:gridCol w:w="2008"/>
        <w:gridCol w:w="2500"/>
      </w:tblGrid>
      <w:tr w:rsidR="002F3498" w:rsidRPr="001D18F8" w14:paraId="168D8B9D" w14:textId="77777777" w:rsidTr="00DE0C64">
        <w:trPr>
          <w:trHeight w:val="135"/>
        </w:trPr>
        <w:tc>
          <w:tcPr>
            <w:tcW w:w="4508" w:type="dxa"/>
            <w:vMerge w:val="restart"/>
          </w:tcPr>
          <w:p w14:paraId="0AB1DC32" w14:textId="77777777" w:rsidR="004C3BE6" w:rsidRPr="001D18F8" w:rsidRDefault="004C3BE6" w:rsidP="00441C85">
            <w:pPr>
              <w:rPr>
                <w:rFonts w:asciiTheme="majorHAnsi" w:hAnsiTheme="majorHAnsi" w:cstheme="majorHAnsi"/>
              </w:rPr>
            </w:pPr>
          </w:p>
          <w:p w14:paraId="4CBB6CC1" w14:textId="77777777" w:rsidR="004C3BE6" w:rsidRPr="001D18F8" w:rsidRDefault="004C3BE6" w:rsidP="00441C85">
            <w:pPr>
              <w:rPr>
                <w:rFonts w:asciiTheme="majorHAnsi" w:hAnsiTheme="majorHAnsi" w:cstheme="majorHAnsi"/>
              </w:rPr>
            </w:pPr>
          </w:p>
          <w:p w14:paraId="5F741451" w14:textId="77777777" w:rsidR="004C3BE6" w:rsidRPr="001D18F8" w:rsidRDefault="004C3BE6" w:rsidP="00441C85">
            <w:pPr>
              <w:rPr>
                <w:rFonts w:asciiTheme="majorHAnsi" w:hAnsiTheme="majorHAnsi" w:cstheme="majorHAnsi"/>
              </w:rPr>
            </w:pPr>
          </w:p>
          <w:p w14:paraId="3E8E869A" w14:textId="77777777" w:rsidR="004C3BE6" w:rsidRPr="001D18F8" w:rsidRDefault="004C3BE6" w:rsidP="00441C85">
            <w:pPr>
              <w:rPr>
                <w:rFonts w:asciiTheme="majorHAnsi" w:hAnsiTheme="majorHAnsi" w:cstheme="majorHAnsi"/>
              </w:rPr>
            </w:pPr>
          </w:p>
          <w:p w14:paraId="1C4141F3" w14:textId="77777777" w:rsidR="004C3BE6" w:rsidRPr="001D18F8" w:rsidRDefault="004C3BE6" w:rsidP="00441C85">
            <w:pPr>
              <w:rPr>
                <w:rFonts w:asciiTheme="majorHAnsi" w:hAnsiTheme="majorHAnsi" w:cstheme="majorHAnsi"/>
              </w:rPr>
            </w:pPr>
          </w:p>
          <w:p w14:paraId="221DC910" w14:textId="77777777" w:rsidR="004C3BE6" w:rsidRPr="001D18F8" w:rsidRDefault="004C3BE6" w:rsidP="00441C85">
            <w:pPr>
              <w:rPr>
                <w:rFonts w:asciiTheme="majorHAnsi" w:hAnsiTheme="majorHAnsi" w:cstheme="majorHAnsi"/>
              </w:rPr>
            </w:pPr>
          </w:p>
          <w:p w14:paraId="05BFF018" w14:textId="0E8BBEA7" w:rsidR="002F3498" w:rsidRPr="001D18F8" w:rsidRDefault="002F3498" w:rsidP="00441C85">
            <w:pPr>
              <w:rPr>
                <w:rFonts w:asciiTheme="majorHAnsi" w:hAnsiTheme="majorHAnsi" w:cstheme="majorHAnsi"/>
              </w:rPr>
            </w:pPr>
            <w:r w:rsidRPr="001D18F8">
              <w:rPr>
                <w:rFonts w:asciiTheme="majorHAnsi" w:hAnsiTheme="majorHAnsi" w:cstheme="majorHAnsi"/>
              </w:rPr>
              <w:t>Tick which of the following is the next stage in the case</w:t>
            </w:r>
          </w:p>
        </w:tc>
        <w:tc>
          <w:tcPr>
            <w:tcW w:w="2008" w:type="dxa"/>
          </w:tcPr>
          <w:p w14:paraId="2F6A7454" w14:textId="5564DA95" w:rsidR="002F3498" w:rsidRPr="001D18F8" w:rsidRDefault="002F3498" w:rsidP="00441C85">
            <w:pPr>
              <w:rPr>
                <w:rFonts w:asciiTheme="majorHAnsi" w:hAnsiTheme="majorHAnsi" w:cstheme="majorHAnsi"/>
              </w:rPr>
            </w:pPr>
            <w:r w:rsidRPr="001D18F8">
              <w:rPr>
                <w:rFonts w:asciiTheme="majorHAnsi" w:hAnsiTheme="majorHAnsi" w:cstheme="majorHAnsi"/>
              </w:rPr>
              <w:t>Pre-petition dispute resolution</w:t>
            </w:r>
          </w:p>
        </w:tc>
        <w:tc>
          <w:tcPr>
            <w:tcW w:w="2500" w:type="dxa"/>
          </w:tcPr>
          <w:p w14:paraId="21FD896B" w14:textId="4A9BDC67" w:rsidR="002F3498" w:rsidRPr="001D18F8" w:rsidRDefault="002F3498" w:rsidP="00441C85">
            <w:pPr>
              <w:rPr>
                <w:rFonts w:asciiTheme="majorHAnsi" w:hAnsiTheme="majorHAnsi" w:cstheme="majorHAnsi"/>
                <w:i/>
              </w:rPr>
            </w:pPr>
            <w:r w:rsidRPr="001D18F8">
              <w:rPr>
                <w:rFonts w:asciiTheme="majorHAnsi" w:hAnsiTheme="majorHAnsi" w:cstheme="majorHAnsi"/>
                <w:i/>
              </w:rPr>
              <w:t>Please explain the detail of the dispute resolution process planned</w:t>
            </w:r>
            <w:r w:rsidR="00703AA9" w:rsidRPr="001D18F8">
              <w:rPr>
                <w:rFonts w:asciiTheme="majorHAnsi" w:hAnsiTheme="majorHAnsi" w:cstheme="majorHAnsi"/>
                <w:i/>
              </w:rPr>
              <w:t>, including form of DR, expected cost, and timeframes</w:t>
            </w:r>
          </w:p>
        </w:tc>
      </w:tr>
      <w:tr w:rsidR="002F3498" w:rsidRPr="001D18F8" w14:paraId="63A73466" w14:textId="77777777" w:rsidTr="00DE0C64">
        <w:trPr>
          <w:trHeight w:val="135"/>
        </w:trPr>
        <w:tc>
          <w:tcPr>
            <w:tcW w:w="4508" w:type="dxa"/>
            <w:vMerge/>
          </w:tcPr>
          <w:p w14:paraId="42523A1F" w14:textId="151A06AD" w:rsidR="002F3498" w:rsidRPr="001D18F8" w:rsidRDefault="002F3498" w:rsidP="00441C85">
            <w:pPr>
              <w:rPr>
                <w:rFonts w:asciiTheme="majorHAnsi" w:hAnsiTheme="majorHAnsi" w:cstheme="majorHAnsi"/>
                <w:i/>
              </w:rPr>
            </w:pPr>
          </w:p>
        </w:tc>
        <w:tc>
          <w:tcPr>
            <w:tcW w:w="2008" w:type="dxa"/>
          </w:tcPr>
          <w:p w14:paraId="678C9A9D" w14:textId="77777777" w:rsidR="002F3498" w:rsidRPr="001D18F8" w:rsidRDefault="002F3498" w:rsidP="00441C85">
            <w:pPr>
              <w:rPr>
                <w:rFonts w:asciiTheme="majorHAnsi" w:hAnsiTheme="majorHAnsi" w:cstheme="majorHAnsi"/>
              </w:rPr>
            </w:pPr>
            <w:r w:rsidRPr="001D18F8">
              <w:rPr>
                <w:rFonts w:asciiTheme="majorHAnsi" w:hAnsiTheme="majorHAnsi" w:cstheme="majorHAnsi"/>
              </w:rPr>
              <w:t>Form A</w:t>
            </w:r>
          </w:p>
        </w:tc>
        <w:tc>
          <w:tcPr>
            <w:tcW w:w="2500" w:type="dxa"/>
          </w:tcPr>
          <w:p w14:paraId="181473B2" w14:textId="77777777" w:rsidR="002F3498" w:rsidRPr="001D18F8" w:rsidRDefault="002F3498" w:rsidP="00441C85">
            <w:pPr>
              <w:rPr>
                <w:rFonts w:asciiTheme="majorHAnsi" w:hAnsiTheme="majorHAnsi" w:cstheme="majorHAnsi"/>
              </w:rPr>
            </w:pPr>
          </w:p>
        </w:tc>
      </w:tr>
      <w:tr w:rsidR="002F3498" w:rsidRPr="001D18F8" w14:paraId="283FA767" w14:textId="77777777" w:rsidTr="00DE0C64">
        <w:trPr>
          <w:trHeight w:val="135"/>
        </w:trPr>
        <w:tc>
          <w:tcPr>
            <w:tcW w:w="4508" w:type="dxa"/>
            <w:vMerge/>
          </w:tcPr>
          <w:p w14:paraId="20922ADD" w14:textId="77777777" w:rsidR="002F3498" w:rsidRPr="001D18F8" w:rsidRDefault="002F3498" w:rsidP="00441C85">
            <w:pPr>
              <w:rPr>
                <w:rFonts w:asciiTheme="majorHAnsi" w:hAnsiTheme="majorHAnsi" w:cstheme="majorHAnsi"/>
              </w:rPr>
            </w:pPr>
          </w:p>
        </w:tc>
        <w:tc>
          <w:tcPr>
            <w:tcW w:w="2008" w:type="dxa"/>
          </w:tcPr>
          <w:p w14:paraId="228312CA" w14:textId="77777777" w:rsidR="002F3498" w:rsidRPr="001D18F8" w:rsidRDefault="002F3498" w:rsidP="00441C85">
            <w:pPr>
              <w:rPr>
                <w:rFonts w:asciiTheme="majorHAnsi" w:hAnsiTheme="majorHAnsi" w:cstheme="majorHAnsi"/>
              </w:rPr>
            </w:pPr>
            <w:r w:rsidRPr="001D18F8">
              <w:rPr>
                <w:rFonts w:asciiTheme="majorHAnsi" w:hAnsiTheme="majorHAnsi" w:cstheme="majorHAnsi"/>
              </w:rPr>
              <w:t>First appointment</w:t>
            </w:r>
          </w:p>
        </w:tc>
        <w:tc>
          <w:tcPr>
            <w:tcW w:w="2500" w:type="dxa"/>
          </w:tcPr>
          <w:p w14:paraId="19749332" w14:textId="77777777" w:rsidR="002F3498" w:rsidRPr="001D18F8" w:rsidRDefault="002F3498" w:rsidP="00441C85">
            <w:pPr>
              <w:rPr>
                <w:rFonts w:asciiTheme="majorHAnsi" w:hAnsiTheme="majorHAnsi" w:cstheme="majorHAnsi"/>
              </w:rPr>
            </w:pPr>
          </w:p>
        </w:tc>
      </w:tr>
      <w:tr w:rsidR="002F3498" w:rsidRPr="001D18F8" w14:paraId="72EFA447" w14:textId="77777777" w:rsidTr="00DE0C64">
        <w:trPr>
          <w:trHeight w:val="135"/>
        </w:trPr>
        <w:tc>
          <w:tcPr>
            <w:tcW w:w="4508" w:type="dxa"/>
            <w:vMerge/>
          </w:tcPr>
          <w:p w14:paraId="2D05E3C6" w14:textId="77777777" w:rsidR="002F3498" w:rsidRPr="001D18F8" w:rsidRDefault="002F3498" w:rsidP="00441C85">
            <w:pPr>
              <w:rPr>
                <w:rFonts w:asciiTheme="majorHAnsi" w:hAnsiTheme="majorHAnsi" w:cstheme="majorHAnsi"/>
              </w:rPr>
            </w:pPr>
          </w:p>
        </w:tc>
        <w:tc>
          <w:tcPr>
            <w:tcW w:w="2008" w:type="dxa"/>
          </w:tcPr>
          <w:p w14:paraId="55FFF619" w14:textId="77777777" w:rsidR="002F3498" w:rsidRPr="001D18F8" w:rsidRDefault="002F3498" w:rsidP="00441C85">
            <w:pPr>
              <w:rPr>
                <w:rFonts w:asciiTheme="majorHAnsi" w:hAnsiTheme="majorHAnsi" w:cstheme="majorHAnsi"/>
              </w:rPr>
            </w:pPr>
            <w:r w:rsidRPr="001D18F8">
              <w:rPr>
                <w:rFonts w:asciiTheme="majorHAnsi" w:hAnsiTheme="majorHAnsi" w:cstheme="majorHAnsi"/>
              </w:rPr>
              <w:t>FDR</w:t>
            </w:r>
          </w:p>
        </w:tc>
        <w:tc>
          <w:tcPr>
            <w:tcW w:w="2500" w:type="dxa"/>
          </w:tcPr>
          <w:p w14:paraId="57910EBF" w14:textId="77777777" w:rsidR="002F3498" w:rsidRPr="001D18F8" w:rsidRDefault="002F3498" w:rsidP="00441C85">
            <w:pPr>
              <w:rPr>
                <w:rFonts w:asciiTheme="majorHAnsi" w:hAnsiTheme="majorHAnsi" w:cstheme="majorHAnsi"/>
              </w:rPr>
            </w:pPr>
          </w:p>
        </w:tc>
      </w:tr>
      <w:tr w:rsidR="002F3498" w:rsidRPr="001D18F8" w14:paraId="019E4394" w14:textId="77777777" w:rsidTr="00DE0C64">
        <w:trPr>
          <w:trHeight w:val="135"/>
        </w:trPr>
        <w:tc>
          <w:tcPr>
            <w:tcW w:w="4508" w:type="dxa"/>
            <w:vMerge/>
          </w:tcPr>
          <w:p w14:paraId="6E7E3166" w14:textId="77777777" w:rsidR="002F3498" w:rsidRPr="001D18F8" w:rsidRDefault="002F3498" w:rsidP="00441C85">
            <w:pPr>
              <w:rPr>
                <w:rFonts w:asciiTheme="majorHAnsi" w:hAnsiTheme="majorHAnsi" w:cstheme="majorHAnsi"/>
              </w:rPr>
            </w:pPr>
          </w:p>
        </w:tc>
        <w:tc>
          <w:tcPr>
            <w:tcW w:w="2008" w:type="dxa"/>
          </w:tcPr>
          <w:p w14:paraId="7A3A0EC3" w14:textId="77777777" w:rsidR="002F3498" w:rsidRPr="001D18F8" w:rsidRDefault="002F3498" w:rsidP="00441C85">
            <w:pPr>
              <w:rPr>
                <w:rFonts w:asciiTheme="majorHAnsi" w:hAnsiTheme="majorHAnsi" w:cstheme="majorHAnsi"/>
              </w:rPr>
            </w:pPr>
            <w:r w:rsidRPr="001D18F8">
              <w:rPr>
                <w:rFonts w:asciiTheme="majorHAnsi" w:hAnsiTheme="majorHAnsi" w:cstheme="majorHAnsi"/>
              </w:rPr>
              <w:t>Final hearing</w:t>
            </w:r>
          </w:p>
        </w:tc>
        <w:tc>
          <w:tcPr>
            <w:tcW w:w="2500" w:type="dxa"/>
          </w:tcPr>
          <w:p w14:paraId="205540A8" w14:textId="77777777" w:rsidR="002F3498" w:rsidRPr="001D18F8" w:rsidRDefault="002F3498" w:rsidP="00441C85">
            <w:pPr>
              <w:rPr>
                <w:rFonts w:asciiTheme="majorHAnsi" w:hAnsiTheme="majorHAnsi" w:cstheme="majorHAnsi"/>
              </w:rPr>
            </w:pPr>
          </w:p>
        </w:tc>
      </w:tr>
      <w:tr w:rsidR="00DE0C64" w:rsidRPr="001D18F8" w14:paraId="52521889" w14:textId="77777777" w:rsidTr="00441C85">
        <w:tc>
          <w:tcPr>
            <w:tcW w:w="4508" w:type="dxa"/>
          </w:tcPr>
          <w:p w14:paraId="2F933060" w14:textId="77777777" w:rsidR="00DE0C64" w:rsidRPr="001D18F8" w:rsidRDefault="00DE0C64" w:rsidP="00441C85">
            <w:pPr>
              <w:rPr>
                <w:rFonts w:asciiTheme="majorHAnsi" w:hAnsiTheme="majorHAnsi" w:cstheme="majorHAnsi"/>
              </w:rPr>
            </w:pPr>
            <w:r w:rsidRPr="001D18F8">
              <w:rPr>
                <w:rFonts w:asciiTheme="majorHAnsi" w:hAnsiTheme="majorHAnsi" w:cstheme="majorHAnsi"/>
              </w:rPr>
              <w:t>Amount required to the next stage in the case</w:t>
            </w:r>
          </w:p>
        </w:tc>
        <w:tc>
          <w:tcPr>
            <w:tcW w:w="4508" w:type="dxa"/>
            <w:gridSpan w:val="2"/>
          </w:tcPr>
          <w:p w14:paraId="3CB3A1C7" w14:textId="1A839B60" w:rsidR="00DE0C64" w:rsidRPr="001D18F8" w:rsidRDefault="00AE154F" w:rsidP="00441C85">
            <w:pPr>
              <w:rPr>
                <w:rFonts w:asciiTheme="majorHAnsi" w:hAnsiTheme="majorHAnsi" w:cstheme="majorHAnsi"/>
              </w:rPr>
            </w:pPr>
            <w:r w:rsidRPr="001D18F8">
              <w:rPr>
                <w:rFonts w:asciiTheme="majorHAnsi" w:hAnsiTheme="majorHAnsi" w:cstheme="majorHAnsi"/>
              </w:rPr>
              <w:t>£</w:t>
            </w:r>
          </w:p>
        </w:tc>
      </w:tr>
      <w:tr w:rsidR="00DE0C64" w:rsidRPr="001D18F8" w14:paraId="4F45FF68" w14:textId="77777777" w:rsidTr="00441C85">
        <w:tc>
          <w:tcPr>
            <w:tcW w:w="4508" w:type="dxa"/>
          </w:tcPr>
          <w:p w14:paraId="32841BA2" w14:textId="77777777" w:rsidR="00DE0C64" w:rsidRPr="001D18F8" w:rsidRDefault="00DE0C64" w:rsidP="00441C85">
            <w:pPr>
              <w:rPr>
                <w:rFonts w:asciiTheme="majorHAnsi" w:hAnsiTheme="majorHAnsi" w:cstheme="majorHAnsi"/>
              </w:rPr>
            </w:pPr>
            <w:r w:rsidRPr="001D18F8">
              <w:rPr>
                <w:rFonts w:asciiTheme="majorHAnsi" w:hAnsiTheme="majorHAnsi" w:cstheme="majorHAnsi"/>
              </w:rPr>
              <w:t>Amount required for the whole case</w:t>
            </w:r>
          </w:p>
        </w:tc>
        <w:tc>
          <w:tcPr>
            <w:tcW w:w="4508" w:type="dxa"/>
            <w:gridSpan w:val="2"/>
          </w:tcPr>
          <w:p w14:paraId="1124E3DB" w14:textId="45EC7563" w:rsidR="00DE0C64" w:rsidRPr="001D18F8" w:rsidRDefault="00AE154F" w:rsidP="00441C85">
            <w:pPr>
              <w:rPr>
                <w:rFonts w:asciiTheme="majorHAnsi" w:hAnsiTheme="majorHAnsi" w:cstheme="majorHAnsi"/>
              </w:rPr>
            </w:pPr>
            <w:r w:rsidRPr="001D18F8">
              <w:rPr>
                <w:rFonts w:asciiTheme="majorHAnsi" w:hAnsiTheme="majorHAnsi" w:cstheme="majorHAnsi"/>
              </w:rPr>
              <w:t>£</w:t>
            </w:r>
          </w:p>
        </w:tc>
      </w:tr>
    </w:tbl>
    <w:p w14:paraId="0FBC4029" w14:textId="77777777" w:rsidR="00A70D3B" w:rsidRDefault="00A70D3B" w:rsidP="00A70D3B">
      <w:pPr>
        <w:spacing w:after="0"/>
        <w:rPr>
          <w:b/>
          <w:color w:val="7030A0"/>
        </w:rPr>
      </w:pPr>
    </w:p>
    <w:p w14:paraId="58F1B205" w14:textId="481B9376" w:rsidR="00DE0C64" w:rsidRPr="00EA1E47" w:rsidRDefault="001C24E1" w:rsidP="00A70D3B">
      <w:pPr>
        <w:spacing w:after="0"/>
        <w:rPr>
          <w:b/>
          <w:color w:val="7030A0"/>
        </w:rPr>
      </w:pPr>
      <w:r>
        <w:rPr>
          <w:b/>
          <w:color w:val="7030A0"/>
        </w:rPr>
        <w:t xml:space="preserve">DETAILS OF </w:t>
      </w:r>
      <w:r w:rsidR="00DE0C64" w:rsidRPr="00EA1E47">
        <w:rPr>
          <w:b/>
          <w:color w:val="7030A0"/>
        </w:rPr>
        <w:t xml:space="preserve">HOW THE LOAN </w:t>
      </w:r>
      <w:r>
        <w:rPr>
          <w:b/>
          <w:color w:val="7030A0"/>
        </w:rPr>
        <w:t xml:space="preserve">WILL </w:t>
      </w:r>
      <w:r w:rsidR="00DE0C64" w:rsidRPr="00EA1E47">
        <w:rPr>
          <w:b/>
          <w:color w:val="7030A0"/>
        </w:rPr>
        <w:t xml:space="preserve">BE </w:t>
      </w:r>
      <w:r>
        <w:rPr>
          <w:b/>
          <w:color w:val="7030A0"/>
        </w:rPr>
        <w:t>REPAID</w:t>
      </w:r>
    </w:p>
    <w:tbl>
      <w:tblPr>
        <w:tblStyle w:val="TableGrid"/>
        <w:tblW w:w="0" w:type="auto"/>
        <w:tblLook w:val="04A0" w:firstRow="1" w:lastRow="0" w:firstColumn="1" w:lastColumn="0" w:noHBand="0" w:noVBand="1"/>
      </w:tblPr>
      <w:tblGrid>
        <w:gridCol w:w="9016"/>
      </w:tblGrid>
      <w:tr w:rsidR="00DE0C64" w14:paraId="7754A820" w14:textId="77777777" w:rsidTr="00DE0C64">
        <w:tc>
          <w:tcPr>
            <w:tcW w:w="9016" w:type="dxa"/>
          </w:tcPr>
          <w:p w14:paraId="4B4748E6" w14:textId="77777777" w:rsidR="00DE0C64" w:rsidRDefault="00486262">
            <w:pPr>
              <w:rPr>
                <w:i/>
                <w:color w:val="808080" w:themeColor="background1" w:themeShade="80"/>
              </w:rPr>
            </w:pPr>
            <w:r>
              <w:rPr>
                <w:i/>
                <w:color w:val="808080" w:themeColor="background1" w:themeShade="80"/>
              </w:rPr>
              <w:t>Provide an explanation</w:t>
            </w:r>
          </w:p>
          <w:p w14:paraId="08C48CA7" w14:textId="77777777" w:rsidR="00486262" w:rsidRPr="00486262" w:rsidRDefault="00486262">
            <w:pPr>
              <w:rPr>
                <w:i/>
                <w:color w:val="808080" w:themeColor="background1" w:themeShade="80"/>
              </w:rPr>
            </w:pPr>
          </w:p>
        </w:tc>
      </w:tr>
    </w:tbl>
    <w:p w14:paraId="05C2BC14" w14:textId="77777777" w:rsidR="00DE0C64" w:rsidRDefault="00DE0C64" w:rsidP="00A70D3B">
      <w:pPr>
        <w:spacing w:after="0"/>
      </w:pPr>
    </w:p>
    <w:p w14:paraId="1AB606D6" w14:textId="77777777" w:rsidR="00DE0C64" w:rsidRPr="00EA1E47" w:rsidRDefault="00DE0C64" w:rsidP="00A70D3B">
      <w:pPr>
        <w:spacing w:after="0"/>
        <w:rPr>
          <w:b/>
          <w:color w:val="7030A0"/>
        </w:rPr>
      </w:pPr>
      <w:r w:rsidRPr="00EA1E47">
        <w:rPr>
          <w:b/>
          <w:color w:val="7030A0"/>
        </w:rPr>
        <w:t>PROPERTY DETAILS</w:t>
      </w:r>
    </w:p>
    <w:tbl>
      <w:tblPr>
        <w:tblStyle w:val="TableGrid"/>
        <w:tblW w:w="0" w:type="auto"/>
        <w:tblLook w:val="04A0" w:firstRow="1" w:lastRow="0" w:firstColumn="1" w:lastColumn="0" w:noHBand="0" w:noVBand="1"/>
      </w:tblPr>
      <w:tblGrid>
        <w:gridCol w:w="4508"/>
        <w:gridCol w:w="2254"/>
        <w:gridCol w:w="2254"/>
      </w:tblGrid>
      <w:tr w:rsidR="00DE0C64" w:rsidRPr="001D18F8" w14:paraId="4D8B7B36" w14:textId="77777777" w:rsidTr="00DE0C64">
        <w:tc>
          <w:tcPr>
            <w:tcW w:w="4508" w:type="dxa"/>
          </w:tcPr>
          <w:p w14:paraId="543102BA" w14:textId="22975A35" w:rsidR="00DE0C64" w:rsidRPr="001D18F8" w:rsidRDefault="00DE0C64">
            <w:pPr>
              <w:rPr>
                <w:rFonts w:asciiTheme="majorHAnsi" w:hAnsiTheme="majorHAnsi" w:cstheme="majorHAnsi"/>
              </w:rPr>
            </w:pPr>
            <w:r w:rsidRPr="001D18F8">
              <w:rPr>
                <w:rFonts w:asciiTheme="majorHAnsi" w:hAnsiTheme="majorHAnsi" w:cstheme="majorHAnsi"/>
              </w:rPr>
              <w:t>OCE Title N</w:t>
            </w:r>
            <w:r w:rsidR="004C3BE6" w:rsidRPr="001D18F8">
              <w:rPr>
                <w:rFonts w:asciiTheme="majorHAnsi" w:hAnsiTheme="majorHAnsi" w:cstheme="majorHAnsi"/>
              </w:rPr>
              <w:t>umber</w:t>
            </w:r>
          </w:p>
        </w:tc>
        <w:tc>
          <w:tcPr>
            <w:tcW w:w="4508" w:type="dxa"/>
            <w:gridSpan w:val="2"/>
          </w:tcPr>
          <w:p w14:paraId="7742823E" w14:textId="77777777" w:rsidR="00DE0C64" w:rsidRPr="001D18F8" w:rsidRDefault="00DE0C64">
            <w:pPr>
              <w:rPr>
                <w:rFonts w:asciiTheme="majorHAnsi" w:hAnsiTheme="majorHAnsi" w:cstheme="majorHAnsi"/>
              </w:rPr>
            </w:pPr>
          </w:p>
        </w:tc>
      </w:tr>
      <w:tr w:rsidR="00DE0C64" w:rsidRPr="001D18F8" w14:paraId="540A59A1" w14:textId="77777777" w:rsidTr="00DE0C64">
        <w:tc>
          <w:tcPr>
            <w:tcW w:w="4508" w:type="dxa"/>
          </w:tcPr>
          <w:p w14:paraId="7B0295AA" w14:textId="7858A7BD" w:rsidR="00DE0C64" w:rsidRPr="001D18F8" w:rsidRDefault="00DE0C64">
            <w:pPr>
              <w:rPr>
                <w:rFonts w:asciiTheme="majorHAnsi" w:hAnsiTheme="majorHAnsi" w:cstheme="majorHAnsi"/>
              </w:rPr>
            </w:pPr>
            <w:r w:rsidRPr="001D18F8">
              <w:rPr>
                <w:rFonts w:asciiTheme="majorHAnsi" w:hAnsiTheme="majorHAnsi" w:cstheme="majorHAnsi"/>
              </w:rPr>
              <w:t xml:space="preserve">Is the property jointly owned or </w:t>
            </w:r>
            <w:r w:rsidR="00F078BC" w:rsidRPr="001D18F8">
              <w:rPr>
                <w:rFonts w:asciiTheme="majorHAnsi" w:hAnsiTheme="majorHAnsi" w:cstheme="majorHAnsi"/>
              </w:rPr>
              <w:t>a tenancy</w:t>
            </w:r>
            <w:r w:rsidRPr="001D18F8">
              <w:rPr>
                <w:rFonts w:asciiTheme="majorHAnsi" w:hAnsiTheme="majorHAnsi" w:cstheme="majorHAnsi"/>
              </w:rPr>
              <w:t xml:space="preserve"> in common (if the latter provide the % split)</w:t>
            </w:r>
          </w:p>
        </w:tc>
        <w:tc>
          <w:tcPr>
            <w:tcW w:w="4508" w:type="dxa"/>
            <w:gridSpan w:val="2"/>
          </w:tcPr>
          <w:p w14:paraId="2D348CCD" w14:textId="77777777" w:rsidR="00DE0C64" w:rsidRPr="001D18F8" w:rsidRDefault="00DE0C64">
            <w:pPr>
              <w:rPr>
                <w:rFonts w:asciiTheme="majorHAnsi" w:hAnsiTheme="majorHAnsi" w:cstheme="majorHAnsi"/>
              </w:rPr>
            </w:pPr>
          </w:p>
        </w:tc>
      </w:tr>
      <w:tr w:rsidR="00DE0C64" w:rsidRPr="001D18F8" w14:paraId="3E396B33" w14:textId="77777777" w:rsidTr="00DE0C64">
        <w:tc>
          <w:tcPr>
            <w:tcW w:w="4508" w:type="dxa"/>
          </w:tcPr>
          <w:p w14:paraId="2C1D686E" w14:textId="3BC20D92" w:rsidR="00DE0C64" w:rsidRPr="001D18F8" w:rsidRDefault="00DE0C64">
            <w:pPr>
              <w:rPr>
                <w:rFonts w:asciiTheme="majorHAnsi" w:hAnsiTheme="majorHAnsi" w:cstheme="majorHAnsi"/>
              </w:rPr>
            </w:pPr>
            <w:r w:rsidRPr="001D18F8">
              <w:rPr>
                <w:rFonts w:asciiTheme="majorHAnsi" w:hAnsiTheme="majorHAnsi" w:cstheme="majorHAnsi"/>
              </w:rPr>
              <w:t>1</w:t>
            </w:r>
            <w:r w:rsidRPr="001D18F8">
              <w:rPr>
                <w:rFonts w:asciiTheme="majorHAnsi" w:hAnsiTheme="majorHAnsi" w:cstheme="majorHAnsi"/>
                <w:vertAlign w:val="superscript"/>
              </w:rPr>
              <w:t>st</w:t>
            </w:r>
            <w:r w:rsidR="004C3BE6" w:rsidRPr="001D18F8">
              <w:rPr>
                <w:rFonts w:asciiTheme="majorHAnsi" w:hAnsiTheme="majorHAnsi" w:cstheme="majorHAnsi"/>
              </w:rPr>
              <w:t xml:space="preserve"> O</w:t>
            </w:r>
            <w:r w:rsidRPr="001D18F8">
              <w:rPr>
                <w:rFonts w:asciiTheme="majorHAnsi" w:hAnsiTheme="majorHAnsi" w:cstheme="majorHAnsi"/>
              </w:rPr>
              <w:t xml:space="preserve">wner </w:t>
            </w:r>
            <w:r w:rsidR="004C3BE6" w:rsidRPr="001D18F8">
              <w:rPr>
                <w:rFonts w:asciiTheme="majorHAnsi" w:hAnsiTheme="majorHAnsi" w:cstheme="majorHAnsi"/>
              </w:rPr>
              <w:t>F</w:t>
            </w:r>
            <w:r w:rsidRPr="001D18F8">
              <w:rPr>
                <w:rFonts w:asciiTheme="majorHAnsi" w:hAnsiTheme="majorHAnsi" w:cstheme="majorHAnsi"/>
              </w:rPr>
              <w:t xml:space="preserve">ull </w:t>
            </w:r>
            <w:r w:rsidR="004C3BE6" w:rsidRPr="001D18F8">
              <w:rPr>
                <w:rFonts w:asciiTheme="majorHAnsi" w:hAnsiTheme="majorHAnsi" w:cstheme="majorHAnsi"/>
              </w:rPr>
              <w:t>N</w:t>
            </w:r>
            <w:r w:rsidRPr="001D18F8">
              <w:rPr>
                <w:rFonts w:asciiTheme="majorHAnsi" w:hAnsiTheme="majorHAnsi" w:cstheme="majorHAnsi"/>
              </w:rPr>
              <w:t>ame</w:t>
            </w:r>
          </w:p>
        </w:tc>
        <w:tc>
          <w:tcPr>
            <w:tcW w:w="4508" w:type="dxa"/>
            <w:gridSpan w:val="2"/>
          </w:tcPr>
          <w:p w14:paraId="7F3C0FDC" w14:textId="77777777" w:rsidR="00DE0C64" w:rsidRPr="001D18F8" w:rsidRDefault="00DE0C64">
            <w:pPr>
              <w:rPr>
                <w:rFonts w:asciiTheme="majorHAnsi" w:hAnsiTheme="majorHAnsi" w:cstheme="majorHAnsi"/>
              </w:rPr>
            </w:pPr>
          </w:p>
        </w:tc>
      </w:tr>
      <w:tr w:rsidR="00DE0C64" w:rsidRPr="001D18F8" w14:paraId="37A9A36E" w14:textId="77777777" w:rsidTr="00DE0C64">
        <w:tc>
          <w:tcPr>
            <w:tcW w:w="4508" w:type="dxa"/>
          </w:tcPr>
          <w:p w14:paraId="3BD25C2B" w14:textId="11A66ED0" w:rsidR="00DE0C64" w:rsidRPr="001D18F8" w:rsidRDefault="00DE0C64">
            <w:pPr>
              <w:rPr>
                <w:rFonts w:asciiTheme="majorHAnsi" w:hAnsiTheme="majorHAnsi" w:cstheme="majorHAnsi"/>
              </w:rPr>
            </w:pPr>
            <w:r w:rsidRPr="001D18F8">
              <w:rPr>
                <w:rFonts w:asciiTheme="majorHAnsi" w:hAnsiTheme="majorHAnsi" w:cstheme="majorHAnsi"/>
              </w:rPr>
              <w:t>2</w:t>
            </w:r>
            <w:r w:rsidRPr="001D18F8">
              <w:rPr>
                <w:rFonts w:asciiTheme="majorHAnsi" w:hAnsiTheme="majorHAnsi" w:cstheme="majorHAnsi"/>
                <w:vertAlign w:val="superscript"/>
              </w:rPr>
              <w:t>st</w:t>
            </w:r>
            <w:r w:rsidRPr="001D18F8">
              <w:rPr>
                <w:rFonts w:asciiTheme="majorHAnsi" w:hAnsiTheme="majorHAnsi" w:cstheme="majorHAnsi"/>
              </w:rPr>
              <w:t xml:space="preserve"> </w:t>
            </w:r>
            <w:r w:rsidR="004C3BE6" w:rsidRPr="001D18F8">
              <w:rPr>
                <w:rFonts w:asciiTheme="majorHAnsi" w:hAnsiTheme="majorHAnsi" w:cstheme="majorHAnsi"/>
              </w:rPr>
              <w:t>O</w:t>
            </w:r>
            <w:r w:rsidRPr="001D18F8">
              <w:rPr>
                <w:rFonts w:asciiTheme="majorHAnsi" w:hAnsiTheme="majorHAnsi" w:cstheme="majorHAnsi"/>
              </w:rPr>
              <w:t>wner full name</w:t>
            </w:r>
          </w:p>
        </w:tc>
        <w:tc>
          <w:tcPr>
            <w:tcW w:w="4508" w:type="dxa"/>
            <w:gridSpan w:val="2"/>
          </w:tcPr>
          <w:p w14:paraId="1026B2E5" w14:textId="77777777" w:rsidR="00DE0C64" w:rsidRPr="001D18F8" w:rsidRDefault="00DE0C64">
            <w:pPr>
              <w:rPr>
                <w:rFonts w:asciiTheme="majorHAnsi" w:hAnsiTheme="majorHAnsi" w:cstheme="majorHAnsi"/>
              </w:rPr>
            </w:pPr>
          </w:p>
        </w:tc>
      </w:tr>
      <w:tr w:rsidR="00DE0C64" w:rsidRPr="001D18F8" w14:paraId="092D3E88" w14:textId="77777777" w:rsidTr="00DE0C64">
        <w:tc>
          <w:tcPr>
            <w:tcW w:w="4508" w:type="dxa"/>
          </w:tcPr>
          <w:p w14:paraId="01EF7B32" w14:textId="489C0215" w:rsidR="00DE0C64" w:rsidRPr="001D18F8" w:rsidRDefault="00DE0C64">
            <w:pPr>
              <w:rPr>
                <w:rFonts w:asciiTheme="majorHAnsi" w:hAnsiTheme="majorHAnsi" w:cstheme="majorHAnsi"/>
              </w:rPr>
            </w:pPr>
            <w:r w:rsidRPr="001D18F8">
              <w:rPr>
                <w:rFonts w:asciiTheme="majorHAnsi" w:hAnsiTheme="majorHAnsi" w:cstheme="majorHAnsi"/>
              </w:rPr>
              <w:t>Freehold/</w:t>
            </w:r>
            <w:r w:rsidR="004C3BE6" w:rsidRPr="001D18F8">
              <w:rPr>
                <w:rFonts w:asciiTheme="majorHAnsi" w:hAnsiTheme="majorHAnsi" w:cstheme="majorHAnsi"/>
              </w:rPr>
              <w:t>L</w:t>
            </w:r>
            <w:r w:rsidRPr="001D18F8">
              <w:rPr>
                <w:rFonts w:asciiTheme="majorHAnsi" w:hAnsiTheme="majorHAnsi" w:cstheme="majorHAnsi"/>
              </w:rPr>
              <w:t>easehold (if leasehold, length of lease remaining)</w:t>
            </w:r>
          </w:p>
        </w:tc>
        <w:tc>
          <w:tcPr>
            <w:tcW w:w="4508" w:type="dxa"/>
            <w:gridSpan w:val="2"/>
          </w:tcPr>
          <w:p w14:paraId="5B55E489" w14:textId="77777777" w:rsidR="00DE0C64" w:rsidRPr="001D18F8" w:rsidRDefault="00DE0C64">
            <w:pPr>
              <w:rPr>
                <w:rFonts w:asciiTheme="majorHAnsi" w:hAnsiTheme="majorHAnsi" w:cstheme="majorHAnsi"/>
              </w:rPr>
            </w:pPr>
          </w:p>
        </w:tc>
      </w:tr>
      <w:tr w:rsidR="00DE0C64" w:rsidRPr="001D18F8" w14:paraId="1C6F6C36" w14:textId="77777777" w:rsidTr="00DE0C64">
        <w:tc>
          <w:tcPr>
            <w:tcW w:w="4508" w:type="dxa"/>
          </w:tcPr>
          <w:p w14:paraId="27C49AF5" w14:textId="7E49FC0E" w:rsidR="00DE0C64" w:rsidRPr="001D18F8" w:rsidRDefault="00DE0C64">
            <w:pPr>
              <w:rPr>
                <w:rFonts w:asciiTheme="majorHAnsi" w:hAnsiTheme="majorHAnsi" w:cstheme="majorHAnsi"/>
              </w:rPr>
            </w:pPr>
            <w:r w:rsidRPr="001D18F8">
              <w:rPr>
                <w:rFonts w:asciiTheme="majorHAnsi" w:hAnsiTheme="majorHAnsi" w:cstheme="majorHAnsi"/>
              </w:rPr>
              <w:t xml:space="preserve">Date of </w:t>
            </w:r>
            <w:r w:rsidR="004C3BE6" w:rsidRPr="001D18F8">
              <w:rPr>
                <w:rFonts w:asciiTheme="majorHAnsi" w:hAnsiTheme="majorHAnsi" w:cstheme="majorHAnsi"/>
              </w:rPr>
              <w:t>P</w:t>
            </w:r>
            <w:r w:rsidRPr="001D18F8">
              <w:rPr>
                <w:rFonts w:asciiTheme="majorHAnsi" w:hAnsiTheme="majorHAnsi" w:cstheme="majorHAnsi"/>
              </w:rPr>
              <w:t>urchase</w:t>
            </w:r>
          </w:p>
        </w:tc>
        <w:tc>
          <w:tcPr>
            <w:tcW w:w="4508" w:type="dxa"/>
            <w:gridSpan w:val="2"/>
          </w:tcPr>
          <w:p w14:paraId="3C7981A5" w14:textId="77777777" w:rsidR="00DE0C64" w:rsidRPr="001D18F8" w:rsidRDefault="00DE0C64">
            <w:pPr>
              <w:rPr>
                <w:rFonts w:asciiTheme="majorHAnsi" w:hAnsiTheme="majorHAnsi" w:cstheme="majorHAnsi"/>
              </w:rPr>
            </w:pPr>
          </w:p>
        </w:tc>
      </w:tr>
      <w:tr w:rsidR="00DE0C64" w:rsidRPr="001D18F8" w14:paraId="001F9324" w14:textId="77777777" w:rsidTr="00DE0C64">
        <w:tc>
          <w:tcPr>
            <w:tcW w:w="4508" w:type="dxa"/>
          </w:tcPr>
          <w:p w14:paraId="79972237" w14:textId="6D38260B" w:rsidR="00DE0C64" w:rsidRPr="001D18F8" w:rsidRDefault="00DE0C64">
            <w:pPr>
              <w:rPr>
                <w:rFonts w:asciiTheme="majorHAnsi" w:hAnsiTheme="majorHAnsi" w:cstheme="majorHAnsi"/>
              </w:rPr>
            </w:pPr>
            <w:r w:rsidRPr="001D18F8">
              <w:rPr>
                <w:rFonts w:asciiTheme="majorHAnsi" w:hAnsiTheme="majorHAnsi" w:cstheme="majorHAnsi"/>
              </w:rPr>
              <w:t xml:space="preserve">Original </w:t>
            </w:r>
            <w:r w:rsidR="004C3BE6" w:rsidRPr="001D18F8">
              <w:rPr>
                <w:rFonts w:asciiTheme="majorHAnsi" w:hAnsiTheme="majorHAnsi" w:cstheme="majorHAnsi"/>
              </w:rPr>
              <w:t>Purchase P</w:t>
            </w:r>
            <w:r w:rsidRPr="001D18F8">
              <w:rPr>
                <w:rFonts w:asciiTheme="majorHAnsi" w:hAnsiTheme="majorHAnsi" w:cstheme="majorHAnsi"/>
              </w:rPr>
              <w:t>rice</w:t>
            </w:r>
          </w:p>
        </w:tc>
        <w:tc>
          <w:tcPr>
            <w:tcW w:w="4508" w:type="dxa"/>
            <w:gridSpan w:val="2"/>
          </w:tcPr>
          <w:p w14:paraId="36088693" w14:textId="32BEEC1E" w:rsidR="00DE0C64" w:rsidRPr="001D18F8" w:rsidRDefault="001C24E1">
            <w:pPr>
              <w:rPr>
                <w:rFonts w:asciiTheme="majorHAnsi" w:hAnsiTheme="majorHAnsi" w:cstheme="majorHAnsi"/>
              </w:rPr>
            </w:pPr>
            <w:r w:rsidRPr="001D18F8">
              <w:rPr>
                <w:rFonts w:asciiTheme="majorHAnsi" w:hAnsiTheme="majorHAnsi" w:cstheme="majorHAnsi"/>
              </w:rPr>
              <w:t>£</w:t>
            </w:r>
          </w:p>
        </w:tc>
      </w:tr>
      <w:tr w:rsidR="00DE0C64" w:rsidRPr="001D18F8" w14:paraId="224DD0BE" w14:textId="77777777" w:rsidTr="00DE0C64">
        <w:tc>
          <w:tcPr>
            <w:tcW w:w="4508" w:type="dxa"/>
          </w:tcPr>
          <w:p w14:paraId="565C8878" w14:textId="31EBC066" w:rsidR="00DE0C64" w:rsidRPr="001D18F8" w:rsidRDefault="00DE0C64">
            <w:pPr>
              <w:rPr>
                <w:rFonts w:asciiTheme="majorHAnsi" w:hAnsiTheme="majorHAnsi" w:cstheme="majorHAnsi"/>
              </w:rPr>
            </w:pPr>
            <w:r w:rsidRPr="001D18F8">
              <w:rPr>
                <w:rFonts w:asciiTheme="majorHAnsi" w:hAnsiTheme="majorHAnsi" w:cstheme="majorHAnsi"/>
              </w:rPr>
              <w:t xml:space="preserve">Current </w:t>
            </w:r>
            <w:r w:rsidR="004C3BE6" w:rsidRPr="001D18F8">
              <w:rPr>
                <w:rFonts w:asciiTheme="majorHAnsi" w:hAnsiTheme="majorHAnsi" w:cstheme="majorHAnsi"/>
              </w:rPr>
              <w:t>V</w:t>
            </w:r>
            <w:r w:rsidRPr="001D18F8">
              <w:rPr>
                <w:rFonts w:asciiTheme="majorHAnsi" w:hAnsiTheme="majorHAnsi" w:cstheme="majorHAnsi"/>
              </w:rPr>
              <w:t>aluation (</w:t>
            </w:r>
            <w:r w:rsidR="00804803" w:rsidRPr="001D18F8">
              <w:rPr>
                <w:rFonts w:asciiTheme="majorHAnsi" w:hAnsiTheme="majorHAnsi" w:cstheme="majorHAnsi"/>
              </w:rPr>
              <w:t xml:space="preserve">please attach </w:t>
            </w:r>
            <w:r w:rsidR="004C3BE6" w:rsidRPr="001D18F8">
              <w:rPr>
                <w:rFonts w:asciiTheme="majorHAnsi" w:hAnsiTheme="majorHAnsi" w:cstheme="majorHAnsi"/>
              </w:rPr>
              <w:t>an E</w:t>
            </w:r>
            <w:r w:rsidR="00804803" w:rsidRPr="001D18F8">
              <w:rPr>
                <w:rFonts w:asciiTheme="majorHAnsi" w:hAnsiTheme="majorHAnsi" w:cstheme="majorHAnsi"/>
              </w:rPr>
              <w:t xml:space="preserve">state </w:t>
            </w:r>
            <w:r w:rsidR="004C3BE6" w:rsidRPr="001D18F8">
              <w:rPr>
                <w:rFonts w:asciiTheme="majorHAnsi" w:hAnsiTheme="majorHAnsi" w:cstheme="majorHAnsi"/>
              </w:rPr>
              <w:t>A</w:t>
            </w:r>
            <w:r w:rsidR="00804803" w:rsidRPr="001D18F8">
              <w:rPr>
                <w:rFonts w:asciiTheme="majorHAnsi" w:hAnsiTheme="majorHAnsi" w:cstheme="majorHAnsi"/>
              </w:rPr>
              <w:t>gent valuation)</w:t>
            </w:r>
          </w:p>
        </w:tc>
        <w:tc>
          <w:tcPr>
            <w:tcW w:w="4508" w:type="dxa"/>
            <w:gridSpan w:val="2"/>
          </w:tcPr>
          <w:p w14:paraId="36EC4CDF" w14:textId="458C4EFC" w:rsidR="00DE0C64" w:rsidRPr="001D18F8" w:rsidRDefault="001C24E1">
            <w:pPr>
              <w:rPr>
                <w:rFonts w:asciiTheme="majorHAnsi" w:hAnsiTheme="majorHAnsi" w:cstheme="majorHAnsi"/>
              </w:rPr>
            </w:pPr>
            <w:r w:rsidRPr="001D18F8">
              <w:rPr>
                <w:rFonts w:asciiTheme="majorHAnsi" w:hAnsiTheme="majorHAnsi" w:cstheme="majorHAnsi"/>
              </w:rPr>
              <w:t>£</w:t>
            </w:r>
          </w:p>
        </w:tc>
      </w:tr>
      <w:tr w:rsidR="00DE0C64" w:rsidRPr="001D18F8" w14:paraId="1FF39444" w14:textId="77777777" w:rsidTr="00DE0C64">
        <w:tc>
          <w:tcPr>
            <w:tcW w:w="4508" w:type="dxa"/>
          </w:tcPr>
          <w:p w14:paraId="1E4DD8AD" w14:textId="38344C1D" w:rsidR="00DE0C64" w:rsidRPr="001D18F8" w:rsidRDefault="00DE0C64">
            <w:pPr>
              <w:rPr>
                <w:rFonts w:asciiTheme="majorHAnsi" w:hAnsiTheme="majorHAnsi" w:cstheme="majorHAnsi"/>
              </w:rPr>
            </w:pPr>
            <w:r w:rsidRPr="001D18F8">
              <w:rPr>
                <w:rFonts w:asciiTheme="majorHAnsi" w:hAnsiTheme="majorHAnsi" w:cstheme="majorHAnsi"/>
              </w:rPr>
              <w:t>1</w:t>
            </w:r>
            <w:r w:rsidRPr="001D18F8">
              <w:rPr>
                <w:rFonts w:asciiTheme="majorHAnsi" w:hAnsiTheme="majorHAnsi" w:cstheme="majorHAnsi"/>
                <w:vertAlign w:val="superscript"/>
              </w:rPr>
              <w:t>st</w:t>
            </w:r>
            <w:r w:rsidR="004C3BE6" w:rsidRPr="001D18F8">
              <w:rPr>
                <w:rFonts w:asciiTheme="majorHAnsi" w:hAnsiTheme="majorHAnsi" w:cstheme="majorHAnsi"/>
              </w:rPr>
              <w:t xml:space="preserve"> L</w:t>
            </w:r>
            <w:r w:rsidRPr="001D18F8">
              <w:rPr>
                <w:rFonts w:asciiTheme="majorHAnsi" w:hAnsiTheme="majorHAnsi" w:cstheme="majorHAnsi"/>
              </w:rPr>
              <w:t xml:space="preserve">ine of </w:t>
            </w:r>
            <w:r w:rsidR="004C3BE6" w:rsidRPr="001D18F8">
              <w:rPr>
                <w:rFonts w:asciiTheme="majorHAnsi" w:hAnsiTheme="majorHAnsi" w:cstheme="majorHAnsi"/>
              </w:rPr>
              <w:t>A</w:t>
            </w:r>
            <w:r w:rsidRPr="001D18F8">
              <w:rPr>
                <w:rFonts w:asciiTheme="majorHAnsi" w:hAnsiTheme="majorHAnsi" w:cstheme="majorHAnsi"/>
              </w:rPr>
              <w:t>ddress</w:t>
            </w:r>
          </w:p>
        </w:tc>
        <w:tc>
          <w:tcPr>
            <w:tcW w:w="4508" w:type="dxa"/>
            <w:gridSpan w:val="2"/>
          </w:tcPr>
          <w:p w14:paraId="2B7E1B8C" w14:textId="77777777" w:rsidR="00DE0C64" w:rsidRPr="001D18F8" w:rsidRDefault="00DE0C64">
            <w:pPr>
              <w:rPr>
                <w:rFonts w:asciiTheme="majorHAnsi" w:hAnsiTheme="majorHAnsi" w:cstheme="majorHAnsi"/>
              </w:rPr>
            </w:pPr>
          </w:p>
        </w:tc>
      </w:tr>
      <w:tr w:rsidR="00DE0C64" w:rsidRPr="001D18F8" w14:paraId="76F3BC53" w14:textId="77777777" w:rsidTr="00DE0C64">
        <w:tc>
          <w:tcPr>
            <w:tcW w:w="4508" w:type="dxa"/>
          </w:tcPr>
          <w:p w14:paraId="5E8BB657" w14:textId="77777777" w:rsidR="00DE0C64" w:rsidRPr="001D18F8" w:rsidRDefault="00DE0C64">
            <w:pPr>
              <w:rPr>
                <w:rFonts w:asciiTheme="majorHAnsi" w:hAnsiTheme="majorHAnsi" w:cstheme="majorHAnsi"/>
              </w:rPr>
            </w:pPr>
            <w:r w:rsidRPr="001D18F8">
              <w:rPr>
                <w:rFonts w:asciiTheme="majorHAnsi" w:hAnsiTheme="majorHAnsi" w:cstheme="majorHAnsi"/>
              </w:rPr>
              <w:t>Town</w:t>
            </w:r>
          </w:p>
        </w:tc>
        <w:tc>
          <w:tcPr>
            <w:tcW w:w="4508" w:type="dxa"/>
            <w:gridSpan w:val="2"/>
          </w:tcPr>
          <w:p w14:paraId="30DF05F1" w14:textId="77777777" w:rsidR="00DE0C64" w:rsidRPr="001D18F8" w:rsidRDefault="00DE0C64">
            <w:pPr>
              <w:rPr>
                <w:rFonts w:asciiTheme="majorHAnsi" w:hAnsiTheme="majorHAnsi" w:cstheme="majorHAnsi"/>
              </w:rPr>
            </w:pPr>
          </w:p>
        </w:tc>
      </w:tr>
      <w:tr w:rsidR="00DE0C64" w:rsidRPr="001D18F8" w14:paraId="64EEB4DA" w14:textId="77777777" w:rsidTr="00DE0C64">
        <w:tc>
          <w:tcPr>
            <w:tcW w:w="4508" w:type="dxa"/>
          </w:tcPr>
          <w:p w14:paraId="7F8CAAD1" w14:textId="01704376" w:rsidR="00DE0C64" w:rsidRPr="001D18F8" w:rsidRDefault="00DE0C64">
            <w:pPr>
              <w:rPr>
                <w:rFonts w:asciiTheme="majorHAnsi" w:hAnsiTheme="majorHAnsi" w:cstheme="majorHAnsi"/>
              </w:rPr>
            </w:pPr>
            <w:r w:rsidRPr="001D18F8">
              <w:rPr>
                <w:rFonts w:asciiTheme="majorHAnsi" w:hAnsiTheme="majorHAnsi" w:cstheme="majorHAnsi"/>
              </w:rPr>
              <w:t xml:space="preserve">Post </w:t>
            </w:r>
            <w:r w:rsidR="004C3BE6" w:rsidRPr="001D18F8">
              <w:rPr>
                <w:rFonts w:asciiTheme="majorHAnsi" w:hAnsiTheme="majorHAnsi" w:cstheme="majorHAnsi"/>
              </w:rPr>
              <w:t>C</w:t>
            </w:r>
            <w:r w:rsidRPr="001D18F8">
              <w:rPr>
                <w:rFonts w:asciiTheme="majorHAnsi" w:hAnsiTheme="majorHAnsi" w:cstheme="majorHAnsi"/>
              </w:rPr>
              <w:t>ode</w:t>
            </w:r>
          </w:p>
        </w:tc>
        <w:tc>
          <w:tcPr>
            <w:tcW w:w="4508" w:type="dxa"/>
            <w:gridSpan w:val="2"/>
          </w:tcPr>
          <w:p w14:paraId="52821F11" w14:textId="77777777" w:rsidR="00DE0C64" w:rsidRPr="001D18F8" w:rsidRDefault="00DE0C64">
            <w:pPr>
              <w:rPr>
                <w:rFonts w:asciiTheme="majorHAnsi" w:hAnsiTheme="majorHAnsi" w:cstheme="majorHAnsi"/>
              </w:rPr>
            </w:pPr>
          </w:p>
        </w:tc>
      </w:tr>
      <w:tr w:rsidR="00DE0C64" w:rsidRPr="001D18F8" w14:paraId="4A4728B7" w14:textId="77777777" w:rsidTr="00DE0C64">
        <w:tc>
          <w:tcPr>
            <w:tcW w:w="4508" w:type="dxa"/>
          </w:tcPr>
          <w:p w14:paraId="349CFBB1" w14:textId="6D02ABBE" w:rsidR="00DE0C64" w:rsidRPr="001D18F8" w:rsidRDefault="00DE0C64">
            <w:pPr>
              <w:rPr>
                <w:rFonts w:asciiTheme="majorHAnsi" w:hAnsiTheme="majorHAnsi" w:cstheme="majorHAnsi"/>
              </w:rPr>
            </w:pPr>
            <w:r w:rsidRPr="001D18F8">
              <w:rPr>
                <w:rFonts w:asciiTheme="majorHAnsi" w:hAnsiTheme="majorHAnsi" w:cstheme="majorHAnsi"/>
              </w:rPr>
              <w:t xml:space="preserve">Is the </w:t>
            </w:r>
            <w:r w:rsidR="00AE154F" w:rsidRPr="001D18F8">
              <w:rPr>
                <w:rFonts w:asciiTheme="majorHAnsi" w:hAnsiTheme="majorHAnsi" w:cstheme="majorHAnsi"/>
              </w:rPr>
              <w:t>P</w:t>
            </w:r>
            <w:r w:rsidRPr="001D18F8">
              <w:rPr>
                <w:rFonts w:asciiTheme="majorHAnsi" w:hAnsiTheme="majorHAnsi" w:cstheme="majorHAnsi"/>
              </w:rPr>
              <w:t xml:space="preserve">roperty </w:t>
            </w:r>
            <w:r w:rsidR="00AE154F" w:rsidRPr="001D18F8">
              <w:rPr>
                <w:rFonts w:asciiTheme="majorHAnsi" w:hAnsiTheme="majorHAnsi" w:cstheme="majorHAnsi"/>
              </w:rPr>
              <w:t>M</w:t>
            </w:r>
            <w:r w:rsidRPr="001D18F8">
              <w:rPr>
                <w:rFonts w:asciiTheme="majorHAnsi" w:hAnsiTheme="majorHAnsi" w:cstheme="majorHAnsi"/>
              </w:rPr>
              <w:t>ortgaged? (</w:t>
            </w:r>
            <w:r w:rsidR="004C3BE6" w:rsidRPr="001D18F8">
              <w:rPr>
                <w:rFonts w:asciiTheme="majorHAnsi" w:hAnsiTheme="majorHAnsi" w:cstheme="majorHAnsi"/>
              </w:rPr>
              <w:t>Y</w:t>
            </w:r>
            <w:r w:rsidRPr="001D18F8">
              <w:rPr>
                <w:rFonts w:asciiTheme="majorHAnsi" w:hAnsiTheme="majorHAnsi" w:cstheme="majorHAnsi"/>
              </w:rPr>
              <w:t>/</w:t>
            </w:r>
            <w:r w:rsidR="004C3BE6" w:rsidRPr="001D18F8">
              <w:rPr>
                <w:rFonts w:asciiTheme="majorHAnsi" w:hAnsiTheme="majorHAnsi" w:cstheme="majorHAnsi"/>
              </w:rPr>
              <w:t>N</w:t>
            </w:r>
            <w:r w:rsidRPr="001D18F8">
              <w:rPr>
                <w:rFonts w:asciiTheme="majorHAnsi" w:hAnsiTheme="majorHAnsi" w:cstheme="majorHAnsi"/>
              </w:rPr>
              <w:t>)</w:t>
            </w:r>
          </w:p>
        </w:tc>
        <w:tc>
          <w:tcPr>
            <w:tcW w:w="4508" w:type="dxa"/>
            <w:gridSpan w:val="2"/>
          </w:tcPr>
          <w:p w14:paraId="05708FBE" w14:textId="77777777" w:rsidR="00DE0C64" w:rsidRPr="001D18F8" w:rsidRDefault="00DE0C64">
            <w:pPr>
              <w:rPr>
                <w:rFonts w:asciiTheme="majorHAnsi" w:hAnsiTheme="majorHAnsi" w:cstheme="majorHAnsi"/>
              </w:rPr>
            </w:pPr>
          </w:p>
        </w:tc>
      </w:tr>
      <w:tr w:rsidR="00DE0C64" w:rsidRPr="001D18F8" w14:paraId="6657620A" w14:textId="77777777" w:rsidTr="00DE0C64">
        <w:tc>
          <w:tcPr>
            <w:tcW w:w="4508" w:type="dxa"/>
          </w:tcPr>
          <w:p w14:paraId="26F1D344" w14:textId="54D37EEC" w:rsidR="00DE0C64" w:rsidRPr="001D18F8" w:rsidRDefault="004C3BE6">
            <w:pPr>
              <w:rPr>
                <w:rFonts w:asciiTheme="majorHAnsi" w:hAnsiTheme="majorHAnsi" w:cstheme="majorHAnsi"/>
              </w:rPr>
            </w:pPr>
            <w:r w:rsidRPr="001D18F8">
              <w:rPr>
                <w:rFonts w:asciiTheme="majorHAnsi" w:hAnsiTheme="majorHAnsi" w:cstheme="majorHAnsi"/>
              </w:rPr>
              <w:t>Mortgage P</w:t>
            </w:r>
            <w:r w:rsidR="00DE0C64" w:rsidRPr="001D18F8">
              <w:rPr>
                <w:rFonts w:asciiTheme="majorHAnsi" w:hAnsiTheme="majorHAnsi" w:cstheme="majorHAnsi"/>
              </w:rPr>
              <w:t>rovider</w:t>
            </w:r>
          </w:p>
        </w:tc>
        <w:tc>
          <w:tcPr>
            <w:tcW w:w="4508" w:type="dxa"/>
            <w:gridSpan w:val="2"/>
          </w:tcPr>
          <w:p w14:paraId="2642A8ED" w14:textId="77777777" w:rsidR="00DE0C64" w:rsidRPr="001D18F8" w:rsidRDefault="00DE0C64">
            <w:pPr>
              <w:rPr>
                <w:rFonts w:asciiTheme="majorHAnsi" w:hAnsiTheme="majorHAnsi" w:cstheme="majorHAnsi"/>
              </w:rPr>
            </w:pPr>
          </w:p>
        </w:tc>
      </w:tr>
      <w:tr w:rsidR="00DE0C64" w:rsidRPr="001D18F8" w14:paraId="36D56EBF" w14:textId="77777777" w:rsidTr="00DE0C64">
        <w:tc>
          <w:tcPr>
            <w:tcW w:w="4508" w:type="dxa"/>
          </w:tcPr>
          <w:p w14:paraId="41590096" w14:textId="4224CDFA" w:rsidR="00DE0C64" w:rsidRPr="001D18F8" w:rsidRDefault="00DE0C64">
            <w:pPr>
              <w:rPr>
                <w:rFonts w:asciiTheme="majorHAnsi" w:hAnsiTheme="majorHAnsi" w:cstheme="majorHAnsi"/>
              </w:rPr>
            </w:pPr>
            <w:r w:rsidRPr="001D18F8">
              <w:rPr>
                <w:rFonts w:asciiTheme="majorHAnsi" w:hAnsiTheme="majorHAnsi" w:cstheme="majorHAnsi"/>
              </w:rPr>
              <w:t xml:space="preserve">Mortgage </w:t>
            </w:r>
            <w:r w:rsidR="004C3BE6" w:rsidRPr="001D18F8">
              <w:rPr>
                <w:rFonts w:asciiTheme="majorHAnsi" w:hAnsiTheme="majorHAnsi" w:cstheme="majorHAnsi"/>
              </w:rPr>
              <w:t>A</w:t>
            </w:r>
            <w:r w:rsidRPr="001D18F8">
              <w:rPr>
                <w:rFonts w:asciiTheme="majorHAnsi" w:hAnsiTheme="majorHAnsi" w:cstheme="majorHAnsi"/>
              </w:rPr>
              <w:t xml:space="preserve">ccount </w:t>
            </w:r>
            <w:r w:rsidR="004C3BE6" w:rsidRPr="001D18F8">
              <w:rPr>
                <w:rFonts w:asciiTheme="majorHAnsi" w:hAnsiTheme="majorHAnsi" w:cstheme="majorHAnsi"/>
              </w:rPr>
              <w:t>N</w:t>
            </w:r>
            <w:r w:rsidRPr="001D18F8">
              <w:rPr>
                <w:rFonts w:asciiTheme="majorHAnsi" w:hAnsiTheme="majorHAnsi" w:cstheme="majorHAnsi"/>
              </w:rPr>
              <w:t>umber</w:t>
            </w:r>
          </w:p>
        </w:tc>
        <w:tc>
          <w:tcPr>
            <w:tcW w:w="4508" w:type="dxa"/>
            <w:gridSpan w:val="2"/>
          </w:tcPr>
          <w:p w14:paraId="0E784400" w14:textId="77777777" w:rsidR="00DE0C64" w:rsidRPr="001D18F8" w:rsidRDefault="00DE0C64">
            <w:pPr>
              <w:rPr>
                <w:rFonts w:asciiTheme="majorHAnsi" w:hAnsiTheme="majorHAnsi" w:cstheme="majorHAnsi"/>
              </w:rPr>
            </w:pPr>
          </w:p>
        </w:tc>
      </w:tr>
      <w:tr w:rsidR="00DE0C64" w:rsidRPr="001D18F8" w14:paraId="62A7F4A6" w14:textId="77777777" w:rsidTr="00DE0C64">
        <w:tc>
          <w:tcPr>
            <w:tcW w:w="4508" w:type="dxa"/>
          </w:tcPr>
          <w:p w14:paraId="35065873" w14:textId="6953CCF3" w:rsidR="00DE0C64" w:rsidRPr="001D18F8" w:rsidRDefault="00DE0C64">
            <w:pPr>
              <w:rPr>
                <w:rFonts w:asciiTheme="majorHAnsi" w:hAnsiTheme="majorHAnsi" w:cstheme="majorHAnsi"/>
              </w:rPr>
            </w:pPr>
            <w:r w:rsidRPr="001D18F8">
              <w:rPr>
                <w:rFonts w:asciiTheme="majorHAnsi" w:hAnsiTheme="majorHAnsi" w:cstheme="majorHAnsi"/>
              </w:rPr>
              <w:t xml:space="preserve">Mortgage </w:t>
            </w:r>
            <w:r w:rsidR="004C3BE6" w:rsidRPr="001D18F8">
              <w:rPr>
                <w:rFonts w:asciiTheme="majorHAnsi" w:hAnsiTheme="majorHAnsi" w:cstheme="majorHAnsi"/>
              </w:rPr>
              <w:t>A</w:t>
            </w:r>
            <w:r w:rsidRPr="001D18F8">
              <w:rPr>
                <w:rFonts w:asciiTheme="majorHAnsi" w:hAnsiTheme="majorHAnsi" w:cstheme="majorHAnsi"/>
              </w:rPr>
              <w:t>mount</w:t>
            </w:r>
            <w:r w:rsidR="004C3BE6" w:rsidRPr="001D18F8">
              <w:rPr>
                <w:rFonts w:asciiTheme="majorHAnsi" w:hAnsiTheme="majorHAnsi" w:cstheme="majorHAnsi"/>
              </w:rPr>
              <w:t xml:space="preserve"> Outstanding</w:t>
            </w:r>
          </w:p>
        </w:tc>
        <w:tc>
          <w:tcPr>
            <w:tcW w:w="4508" w:type="dxa"/>
            <w:gridSpan w:val="2"/>
          </w:tcPr>
          <w:p w14:paraId="4F7BFD0E" w14:textId="61751B2E" w:rsidR="00DE0C64" w:rsidRPr="001D18F8" w:rsidRDefault="001C24E1">
            <w:pPr>
              <w:rPr>
                <w:rFonts w:asciiTheme="majorHAnsi" w:hAnsiTheme="majorHAnsi" w:cstheme="majorHAnsi"/>
              </w:rPr>
            </w:pPr>
            <w:r w:rsidRPr="001D18F8">
              <w:rPr>
                <w:rFonts w:asciiTheme="majorHAnsi" w:hAnsiTheme="majorHAnsi" w:cstheme="majorHAnsi"/>
              </w:rPr>
              <w:t>£</w:t>
            </w:r>
          </w:p>
        </w:tc>
      </w:tr>
      <w:tr w:rsidR="00DE0C64" w:rsidRPr="001D18F8" w14:paraId="07FC1225" w14:textId="77777777" w:rsidTr="00DE0C64">
        <w:tc>
          <w:tcPr>
            <w:tcW w:w="4508" w:type="dxa"/>
          </w:tcPr>
          <w:p w14:paraId="60617A17" w14:textId="3A3F79C8" w:rsidR="00DE0C64" w:rsidRPr="001D18F8" w:rsidRDefault="00DE0C64">
            <w:pPr>
              <w:rPr>
                <w:rFonts w:asciiTheme="majorHAnsi" w:hAnsiTheme="majorHAnsi" w:cstheme="majorHAnsi"/>
              </w:rPr>
            </w:pPr>
            <w:r w:rsidRPr="001D18F8">
              <w:rPr>
                <w:rFonts w:asciiTheme="majorHAnsi" w:hAnsiTheme="majorHAnsi" w:cstheme="majorHAnsi"/>
              </w:rPr>
              <w:t xml:space="preserve">Other than the mortgage </w:t>
            </w:r>
            <w:r w:rsidR="004C3BE6" w:rsidRPr="001D18F8">
              <w:rPr>
                <w:rFonts w:asciiTheme="majorHAnsi" w:hAnsiTheme="majorHAnsi" w:cstheme="majorHAnsi"/>
              </w:rPr>
              <w:t>is</w:t>
            </w:r>
            <w:r w:rsidRPr="001D18F8">
              <w:rPr>
                <w:rFonts w:asciiTheme="majorHAnsi" w:hAnsiTheme="majorHAnsi" w:cstheme="majorHAnsi"/>
              </w:rPr>
              <w:t xml:space="preserve"> there any other charges or restrictions on the property? (</w:t>
            </w:r>
            <w:r w:rsidR="004C3BE6" w:rsidRPr="001D18F8">
              <w:rPr>
                <w:rFonts w:asciiTheme="majorHAnsi" w:hAnsiTheme="majorHAnsi" w:cstheme="majorHAnsi"/>
              </w:rPr>
              <w:t>Y</w:t>
            </w:r>
            <w:r w:rsidRPr="001D18F8">
              <w:rPr>
                <w:rFonts w:asciiTheme="majorHAnsi" w:hAnsiTheme="majorHAnsi" w:cstheme="majorHAnsi"/>
              </w:rPr>
              <w:t>/</w:t>
            </w:r>
            <w:r w:rsidR="004C3BE6" w:rsidRPr="001D18F8">
              <w:rPr>
                <w:rFonts w:asciiTheme="majorHAnsi" w:hAnsiTheme="majorHAnsi" w:cstheme="majorHAnsi"/>
              </w:rPr>
              <w:t>N</w:t>
            </w:r>
            <w:r w:rsidRPr="001D18F8">
              <w:rPr>
                <w:rFonts w:asciiTheme="majorHAnsi" w:hAnsiTheme="majorHAnsi" w:cstheme="majorHAnsi"/>
              </w:rPr>
              <w:t>)</w:t>
            </w:r>
          </w:p>
        </w:tc>
        <w:tc>
          <w:tcPr>
            <w:tcW w:w="4508" w:type="dxa"/>
            <w:gridSpan w:val="2"/>
          </w:tcPr>
          <w:p w14:paraId="1695B2E1" w14:textId="77777777" w:rsidR="00DE0C64" w:rsidRPr="001D18F8" w:rsidRDefault="00DE0C64">
            <w:pPr>
              <w:rPr>
                <w:rFonts w:asciiTheme="majorHAnsi" w:hAnsiTheme="majorHAnsi" w:cstheme="majorHAnsi"/>
              </w:rPr>
            </w:pPr>
          </w:p>
        </w:tc>
      </w:tr>
      <w:tr w:rsidR="00DE0C64" w:rsidRPr="001D18F8" w14:paraId="6C48438B" w14:textId="77777777" w:rsidTr="00374F92">
        <w:trPr>
          <w:trHeight w:val="69"/>
        </w:trPr>
        <w:tc>
          <w:tcPr>
            <w:tcW w:w="4508" w:type="dxa"/>
            <w:vMerge w:val="restart"/>
          </w:tcPr>
          <w:p w14:paraId="6C50D5F4" w14:textId="79BD91BE" w:rsidR="00DE0C64" w:rsidRPr="001D18F8" w:rsidRDefault="004C3BE6">
            <w:pPr>
              <w:rPr>
                <w:rFonts w:asciiTheme="majorHAnsi" w:hAnsiTheme="majorHAnsi" w:cstheme="majorHAnsi"/>
              </w:rPr>
            </w:pPr>
            <w:r w:rsidRPr="001D18F8">
              <w:rPr>
                <w:rFonts w:asciiTheme="majorHAnsi" w:hAnsiTheme="majorHAnsi" w:cstheme="majorHAnsi"/>
              </w:rPr>
              <w:t>If Y</w:t>
            </w:r>
            <w:r w:rsidR="001C24E1" w:rsidRPr="001D18F8">
              <w:rPr>
                <w:rFonts w:asciiTheme="majorHAnsi" w:hAnsiTheme="majorHAnsi" w:cstheme="majorHAnsi"/>
              </w:rPr>
              <w:t>es</w:t>
            </w:r>
          </w:p>
        </w:tc>
        <w:tc>
          <w:tcPr>
            <w:tcW w:w="2254" w:type="dxa"/>
          </w:tcPr>
          <w:p w14:paraId="742CDA8A" w14:textId="77777777" w:rsidR="00DE0C64" w:rsidRPr="001D18F8" w:rsidRDefault="00DE0C64">
            <w:pPr>
              <w:rPr>
                <w:rFonts w:asciiTheme="majorHAnsi" w:hAnsiTheme="majorHAnsi" w:cstheme="majorHAnsi"/>
              </w:rPr>
            </w:pPr>
            <w:r w:rsidRPr="001D18F8">
              <w:rPr>
                <w:rFonts w:asciiTheme="majorHAnsi" w:hAnsiTheme="majorHAnsi" w:cstheme="majorHAnsi"/>
              </w:rPr>
              <w:t>When was the charge issued?</w:t>
            </w:r>
          </w:p>
        </w:tc>
        <w:tc>
          <w:tcPr>
            <w:tcW w:w="2254" w:type="dxa"/>
          </w:tcPr>
          <w:p w14:paraId="77C8C55C" w14:textId="77777777" w:rsidR="00DE0C64" w:rsidRPr="001D18F8" w:rsidRDefault="00DE0C64">
            <w:pPr>
              <w:rPr>
                <w:rFonts w:asciiTheme="majorHAnsi" w:hAnsiTheme="majorHAnsi" w:cstheme="majorHAnsi"/>
              </w:rPr>
            </w:pPr>
          </w:p>
        </w:tc>
      </w:tr>
      <w:tr w:rsidR="00DE0C64" w:rsidRPr="001D18F8" w14:paraId="3FEC47C4" w14:textId="77777777" w:rsidTr="00374F92">
        <w:trPr>
          <w:trHeight w:val="67"/>
        </w:trPr>
        <w:tc>
          <w:tcPr>
            <w:tcW w:w="4508" w:type="dxa"/>
            <w:vMerge/>
          </w:tcPr>
          <w:p w14:paraId="2B5425B5" w14:textId="77777777" w:rsidR="00DE0C64" w:rsidRPr="001D18F8" w:rsidRDefault="00DE0C64">
            <w:pPr>
              <w:rPr>
                <w:rFonts w:asciiTheme="majorHAnsi" w:hAnsiTheme="majorHAnsi" w:cstheme="majorHAnsi"/>
              </w:rPr>
            </w:pPr>
          </w:p>
        </w:tc>
        <w:tc>
          <w:tcPr>
            <w:tcW w:w="2254" w:type="dxa"/>
          </w:tcPr>
          <w:p w14:paraId="56374E1F" w14:textId="45D1DE07" w:rsidR="00DE0C64" w:rsidRPr="001D18F8" w:rsidRDefault="00DE0C64">
            <w:pPr>
              <w:rPr>
                <w:rFonts w:asciiTheme="majorHAnsi" w:hAnsiTheme="majorHAnsi" w:cstheme="majorHAnsi"/>
              </w:rPr>
            </w:pPr>
            <w:r w:rsidRPr="001D18F8">
              <w:rPr>
                <w:rFonts w:asciiTheme="majorHAnsi" w:hAnsiTheme="majorHAnsi" w:cstheme="majorHAnsi"/>
              </w:rPr>
              <w:t>What is the type of charge (</w:t>
            </w:r>
            <w:r w:rsidR="004C3BE6" w:rsidRPr="001D18F8">
              <w:rPr>
                <w:rFonts w:asciiTheme="majorHAnsi" w:hAnsiTheme="majorHAnsi" w:cstheme="majorHAnsi"/>
              </w:rPr>
              <w:t>L</w:t>
            </w:r>
            <w:r w:rsidRPr="001D18F8">
              <w:rPr>
                <w:rFonts w:asciiTheme="majorHAnsi" w:hAnsiTheme="majorHAnsi" w:cstheme="majorHAnsi"/>
              </w:rPr>
              <w:t>egal</w:t>
            </w:r>
            <w:r w:rsidR="004C3BE6" w:rsidRPr="001D18F8">
              <w:rPr>
                <w:rFonts w:asciiTheme="majorHAnsi" w:hAnsiTheme="majorHAnsi" w:cstheme="majorHAnsi"/>
              </w:rPr>
              <w:t>/</w:t>
            </w:r>
            <w:r w:rsidRPr="001D18F8">
              <w:rPr>
                <w:rFonts w:asciiTheme="majorHAnsi" w:hAnsiTheme="majorHAnsi" w:cstheme="majorHAnsi"/>
              </w:rPr>
              <w:t xml:space="preserve"> </w:t>
            </w:r>
            <w:r w:rsidR="004C3BE6" w:rsidRPr="001D18F8">
              <w:rPr>
                <w:rFonts w:asciiTheme="majorHAnsi" w:hAnsiTheme="majorHAnsi" w:cstheme="majorHAnsi"/>
              </w:rPr>
              <w:t>E</w:t>
            </w:r>
            <w:r w:rsidRPr="001D18F8">
              <w:rPr>
                <w:rFonts w:asciiTheme="majorHAnsi" w:hAnsiTheme="majorHAnsi" w:cstheme="majorHAnsi"/>
              </w:rPr>
              <w:t>quitable?)</w:t>
            </w:r>
          </w:p>
        </w:tc>
        <w:tc>
          <w:tcPr>
            <w:tcW w:w="2254" w:type="dxa"/>
          </w:tcPr>
          <w:p w14:paraId="22BCCC09" w14:textId="77777777" w:rsidR="00DE0C64" w:rsidRPr="001D18F8" w:rsidRDefault="00DE0C64">
            <w:pPr>
              <w:rPr>
                <w:rFonts w:asciiTheme="majorHAnsi" w:hAnsiTheme="majorHAnsi" w:cstheme="majorHAnsi"/>
              </w:rPr>
            </w:pPr>
          </w:p>
        </w:tc>
      </w:tr>
      <w:tr w:rsidR="00DE0C64" w:rsidRPr="001D18F8" w14:paraId="6C02B665" w14:textId="77777777" w:rsidTr="00374F92">
        <w:trPr>
          <w:trHeight w:val="67"/>
        </w:trPr>
        <w:tc>
          <w:tcPr>
            <w:tcW w:w="4508" w:type="dxa"/>
            <w:vMerge/>
          </w:tcPr>
          <w:p w14:paraId="668A0384" w14:textId="77777777" w:rsidR="00DE0C64" w:rsidRPr="001D18F8" w:rsidRDefault="00DE0C64">
            <w:pPr>
              <w:rPr>
                <w:rFonts w:asciiTheme="majorHAnsi" w:hAnsiTheme="majorHAnsi" w:cstheme="majorHAnsi"/>
              </w:rPr>
            </w:pPr>
          </w:p>
        </w:tc>
        <w:tc>
          <w:tcPr>
            <w:tcW w:w="2254" w:type="dxa"/>
          </w:tcPr>
          <w:p w14:paraId="57B5CC92" w14:textId="77777777" w:rsidR="00DE0C64" w:rsidRPr="001D18F8" w:rsidRDefault="00DE0C64">
            <w:pPr>
              <w:rPr>
                <w:rFonts w:asciiTheme="majorHAnsi" w:hAnsiTheme="majorHAnsi" w:cstheme="majorHAnsi"/>
              </w:rPr>
            </w:pPr>
            <w:r w:rsidRPr="001D18F8">
              <w:rPr>
                <w:rFonts w:asciiTheme="majorHAnsi" w:hAnsiTheme="majorHAnsi" w:cstheme="majorHAnsi"/>
              </w:rPr>
              <w:t>Who issued the charge?</w:t>
            </w:r>
          </w:p>
        </w:tc>
        <w:tc>
          <w:tcPr>
            <w:tcW w:w="2254" w:type="dxa"/>
          </w:tcPr>
          <w:p w14:paraId="7475F346" w14:textId="77777777" w:rsidR="00DE0C64" w:rsidRPr="001D18F8" w:rsidRDefault="00DE0C64">
            <w:pPr>
              <w:rPr>
                <w:rFonts w:asciiTheme="majorHAnsi" w:hAnsiTheme="majorHAnsi" w:cstheme="majorHAnsi"/>
              </w:rPr>
            </w:pPr>
          </w:p>
        </w:tc>
      </w:tr>
      <w:tr w:rsidR="00DE0C64" w:rsidRPr="001D18F8" w14:paraId="0726E6F2" w14:textId="77777777" w:rsidTr="00374F92">
        <w:trPr>
          <w:trHeight w:val="67"/>
        </w:trPr>
        <w:tc>
          <w:tcPr>
            <w:tcW w:w="4508" w:type="dxa"/>
            <w:vMerge/>
          </w:tcPr>
          <w:p w14:paraId="3F1C252C" w14:textId="77777777" w:rsidR="00DE0C64" w:rsidRPr="001D18F8" w:rsidRDefault="00DE0C64">
            <w:pPr>
              <w:rPr>
                <w:rFonts w:asciiTheme="majorHAnsi" w:hAnsiTheme="majorHAnsi" w:cstheme="majorHAnsi"/>
              </w:rPr>
            </w:pPr>
          </w:p>
        </w:tc>
        <w:tc>
          <w:tcPr>
            <w:tcW w:w="2254" w:type="dxa"/>
          </w:tcPr>
          <w:p w14:paraId="35CAD2CA" w14:textId="77777777" w:rsidR="00DE0C64" w:rsidRPr="001D18F8" w:rsidRDefault="00DE0C64">
            <w:pPr>
              <w:rPr>
                <w:rFonts w:asciiTheme="majorHAnsi" w:hAnsiTheme="majorHAnsi" w:cstheme="majorHAnsi"/>
              </w:rPr>
            </w:pPr>
            <w:r w:rsidRPr="001D18F8">
              <w:rPr>
                <w:rFonts w:asciiTheme="majorHAnsi" w:hAnsiTheme="majorHAnsi" w:cstheme="majorHAnsi"/>
              </w:rPr>
              <w:t>Why was the charge issued?</w:t>
            </w:r>
          </w:p>
        </w:tc>
        <w:tc>
          <w:tcPr>
            <w:tcW w:w="2254" w:type="dxa"/>
          </w:tcPr>
          <w:p w14:paraId="41056600" w14:textId="77777777" w:rsidR="00DE0C64" w:rsidRPr="001D18F8" w:rsidRDefault="00DE0C64">
            <w:pPr>
              <w:rPr>
                <w:rFonts w:asciiTheme="majorHAnsi" w:hAnsiTheme="majorHAnsi" w:cstheme="majorHAnsi"/>
              </w:rPr>
            </w:pPr>
          </w:p>
        </w:tc>
      </w:tr>
    </w:tbl>
    <w:p w14:paraId="23D74B18" w14:textId="77777777" w:rsidR="00A70D3B" w:rsidRPr="001D18F8" w:rsidRDefault="00A70D3B">
      <w:pPr>
        <w:rPr>
          <w:rFonts w:asciiTheme="majorHAnsi" w:hAnsiTheme="majorHAnsi" w:cstheme="majorHAnsi"/>
          <w:b/>
        </w:rPr>
      </w:pPr>
    </w:p>
    <w:p w14:paraId="43E8B2FA" w14:textId="1568990F" w:rsidR="003A6FF8" w:rsidRPr="00EA1E47" w:rsidRDefault="00DE0C64" w:rsidP="00A70D3B">
      <w:pPr>
        <w:spacing w:after="0"/>
        <w:rPr>
          <w:b/>
          <w:color w:val="7030A0"/>
        </w:rPr>
      </w:pPr>
      <w:r w:rsidRPr="00EA1E47">
        <w:rPr>
          <w:b/>
          <w:color w:val="7030A0"/>
        </w:rPr>
        <w:lastRenderedPageBreak/>
        <w:t>OTHER MATRIMONIAL ASSETS</w:t>
      </w:r>
    </w:p>
    <w:p w14:paraId="61B0F870" w14:textId="1C281AC4" w:rsidR="00DE0C64" w:rsidRPr="00EA1E47" w:rsidRDefault="00A70D3B" w:rsidP="00A70D3B">
      <w:pPr>
        <w:spacing w:after="0"/>
        <w:rPr>
          <w:b/>
          <w:color w:val="7030A0"/>
        </w:rPr>
      </w:pPr>
      <w:r>
        <w:rPr>
          <w:b/>
          <w:color w:val="7030A0"/>
        </w:rPr>
        <w:t>PROPERTIES</w:t>
      </w:r>
    </w:p>
    <w:tbl>
      <w:tblPr>
        <w:tblStyle w:val="TableGrid"/>
        <w:tblW w:w="0" w:type="auto"/>
        <w:tblLook w:val="04A0" w:firstRow="1" w:lastRow="0" w:firstColumn="1" w:lastColumn="0" w:noHBand="0" w:noVBand="1"/>
      </w:tblPr>
      <w:tblGrid>
        <w:gridCol w:w="1803"/>
        <w:gridCol w:w="1803"/>
        <w:gridCol w:w="1803"/>
        <w:gridCol w:w="1803"/>
        <w:gridCol w:w="1804"/>
      </w:tblGrid>
      <w:tr w:rsidR="00DE0C64" w:rsidRPr="001D18F8" w14:paraId="490968F8" w14:textId="77777777" w:rsidTr="00DE0C64">
        <w:tc>
          <w:tcPr>
            <w:tcW w:w="1803" w:type="dxa"/>
          </w:tcPr>
          <w:p w14:paraId="5D37DDAB" w14:textId="77777777" w:rsidR="00DE0C64" w:rsidRPr="001D18F8" w:rsidRDefault="00DE0C64">
            <w:pPr>
              <w:rPr>
                <w:rFonts w:asciiTheme="majorHAnsi" w:hAnsiTheme="majorHAnsi" w:cstheme="majorHAnsi"/>
              </w:rPr>
            </w:pPr>
            <w:r w:rsidRPr="001D18F8">
              <w:rPr>
                <w:rFonts w:asciiTheme="majorHAnsi" w:hAnsiTheme="majorHAnsi" w:cstheme="majorHAnsi"/>
              </w:rPr>
              <w:t>Address</w:t>
            </w:r>
          </w:p>
        </w:tc>
        <w:tc>
          <w:tcPr>
            <w:tcW w:w="1803" w:type="dxa"/>
          </w:tcPr>
          <w:p w14:paraId="433FC210" w14:textId="77777777" w:rsidR="00DE0C64" w:rsidRPr="001D18F8" w:rsidRDefault="00DE0C64">
            <w:pPr>
              <w:rPr>
                <w:rFonts w:asciiTheme="majorHAnsi" w:hAnsiTheme="majorHAnsi" w:cstheme="majorHAnsi"/>
              </w:rPr>
            </w:pPr>
            <w:r w:rsidRPr="001D18F8">
              <w:rPr>
                <w:rFonts w:asciiTheme="majorHAnsi" w:hAnsiTheme="majorHAnsi" w:cstheme="majorHAnsi"/>
              </w:rPr>
              <w:t>Postcode</w:t>
            </w:r>
          </w:p>
        </w:tc>
        <w:tc>
          <w:tcPr>
            <w:tcW w:w="1803" w:type="dxa"/>
          </w:tcPr>
          <w:p w14:paraId="0004AA98" w14:textId="5DA5A097" w:rsidR="00DE0C64" w:rsidRPr="001D18F8" w:rsidRDefault="004C3BE6">
            <w:pPr>
              <w:rPr>
                <w:rFonts w:asciiTheme="majorHAnsi" w:hAnsiTheme="majorHAnsi" w:cstheme="majorHAnsi"/>
              </w:rPr>
            </w:pPr>
            <w:r w:rsidRPr="001D18F8">
              <w:rPr>
                <w:rFonts w:asciiTheme="majorHAnsi" w:hAnsiTheme="majorHAnsi" w:cstheme="majorHAnsi"/>
              </w:rPr>
              <w:t>Market V</w:t>
            </w:r>
            <w:r w:rsidR="00DE0C64" w:rsidRPr="001D18F8">
              <w:rPr>
                <w:rFonts w:asciiTheme="majorHAnsi" w:hAnsiTheme="majorHAnsi" w:cstheme="majorHAnsi"/>
              </w:rPr>
              <w:t>alue</w:t>
            </w:r>
          </w:p>
        </w:tc>
        <w:tc>
          <w:tcPr>
            <w:tcW w:w="1803" w:type="dxa"/>
          </w:tcPr>
          <w:p w14:paraId="4E114755" w14:textId="3B2DC363" w:rsidR="00DE0C64" w:rsidRPr="001D18F8" w:rsidRDefault="00DE0C64">
            <w:pPr>
              <w:rPr>
                <w:rFonts w:asciiTheme="majorHAnsi" w:hAnsiTheme="majorHAnsi" w:cstheme="majorHAnsi"/>
              </w:rPr>
            </w:pPr>
            <w:r w:rsidRPr="001D18F8">
              <w:rPr>
                <w:rFonts w:asciiTheme="majorHAnsi" w:hAnsiTheme="majorHAnsi" w:cstheme="majorHAnsi"/>
              </w:rPr>
              <w:t xml:space="preserve">Mortgage </w:t>
            </w:r>
            <w:r w:rsidR="004C3BE6" w:rsidRPr="001D18F8">
              <w:rPr>
                <w:rFonts w:asciiTheme="majorHAnsi" w:hAnsiTheme="majorHAnsi" w:cstheme="majorHAnsi"/>
              </w:rPr>
              <w:t>B</w:t>
            </w:r>
            <w:r w:rsidRPr="001D18F8">
              <w:rPr>
                <w:rFonts w:asciiTheme="majorHAnsi" w:hAnsiTheme="majorHAnsi" w:cstheme="majorHAnsi"/>
              </w:rPr>
              <w:t>alance</w:t>
            </w:r>
            <w:r w:rsidR="004C3BE6" w:rsidRPr="001D18F8">
              <w:rPr>
                <w:rFonts w:asciiTheme="majorHAnsi" w:hAnsiTheme="majorHAnsi" w:cstheme="majorHAnsi"/>
              </w:rPr>
              <w:t xml:space="preserve"> Outstanding</w:t>
            </w:r>
          </w:p>
        </w:tc>
        <w:tc>
          <w:tcPr>
            <w:tcW w:w="1804" w:type="dxa"/>
          </w:tcPr>
          <w:p w14:paraId="07EA77FA" w14:textId="4EFC48C8" w:rsidR="00DE0C64" w:rsidRPr="001D18F8" w:rsidRDefault="00DE0C64">
            <w:pPr>
              <w:rPr>
                <w:rFonts w:asciiTheme="majorHAnsi" w:hAnsiTheme="majorHAnsi" w:cstheme="majorHAnsi"/>
              </w:rPr>
            </w:pPr>
            <w:r w:rsidRPr="001D18F8">
              <w:rPr>
                <w:rFonts w:asciiTheme="majorHAnsi" w:hAnsiTheme="majorHAnsi" w:cstheme="majorHAnsi"/>
              </w:rPr>
              <w:t xml:space="preserve">Ownership </w:t>
            </w:r>
            <w:r w:rsidR="004C3BE6" w:rsidRPr="001D18F8">
              <w:rPr>
                <w:rFonts w:asciiTheme="majorHAnsi" w:hAnsiTheme="majorHAnsi" w:cstheme="majorHAnsi"/>
              </w:rPr>
              <w:t>T</w:t>
            </w:r>
            <w:r w:rsidRPr="001D18F8">
              <w:rPr>
                <w:rFonts w:asciiTheme="majorHAnsi" w:hAnsiTheme="majorHAnsi" w:cstheme="majorHAnsi"/>
              </w:rPr>
              <w:t>ype</w:t>
            </w:r>
          </w:p>
        </w:tc>
      </w:tr>
      <w:tr w:rsidR="00DE0C64" w:rsidRPr="001D18F8" w14:paraId="2F80743D" w14:textId="77777777" w:rsidTr="00DE0C64">
        <w:tc>
          <w:tcPr>
            <w:tcW w:w="1803" w:type="dxa"/>
          </w:tcPr>
          <w:p w14:paraId="090CBFF3" w14:textId="77777777" w:rsidR="00DE0C64" w:rsidRPr="001D18F8" w:rsidRDefault="00DE0C64">
            <w:pPr>
              <w:rPr>
                <w:rFonts w:asciiTheme="majorHAnsi" w:hAnsiTheme="majorHAnsi" w:cstheme="majorHAnsi"/>
              </w:rPr>
            </w:pPr>
          </w:p>
        </w:tc>
        <w:tc>
          <w:tcPr>
            <w:tcW w:w="1803" w:type="dxa"/>
          </w:tcPr>
          <w:p w14:paraId="492C7630" w14:textId="77777777" w:rsidR="00DE0C64" w:rsidRPr="001D18F8" w:rsidRDefault="00DE0C64">
            <w:pPr>
              <w:rPr>
                <w:rFonts w:asciiTheme="majorHAnsi" w:hAnsiTheme="majorHAnsi" w:cstheme="majorHAnsi"/>
              </w:rPr>
            </w:pPr>
          </w:p>
        </w:tc>
        <w:tc>
          <w:tcPr>
            <w:tcW w:w="1803" w:type="dxa"/>
          </w:tcPr>
          <w:p w14:paraId="49BEF005" w14:textId="0926D5DF" w:rsidR="00DE0C64" w:rsidRPr="001D18F8" w:rsidRDefault="00AE154F">
            <w:pPr>
              <w:rPr>
                <w:rFonts w:asciiTheme="majorHAnsi" w:hAnsiTheme="majorHAnsi" w:cstheme="majorHAnsi"/>
              </w:rPr>
            </w:pPr>
            <w:r w:rsidRPr="001D18F8">
              <w:rPr>
                <w:rFonts w:asciiTheme="majorHAnsi" w:hAnsiTheme="majorHAnsi" w:cstheme="majorHAnsi"/>
              </w:rPr>
              <w:t>£</w:t>
            </w:r>
          </w:p>
        </w:tc>
        <w:tc>
          <w:tcPr>
            <w:tcW w:w="1803" w:type="dxa"/>
          </w:tcPr>
          <w:p w14:paraId="3D0ACED3" w14:textId="31E793CB" w:rsidR="00DE0C64" w:rsidRPr="001D18F8" w:rsidRDefault="00AE154F">
            <w:pPr>
              <w:rPr>
                <w:rFonts w:asciiTheme="majorHAnsi" w:hAnsiTheme="majorHAnsi" w:cstheme="majorHAnsi"/>
              </w:rPr>
            </w:pPr>
            <w:r w:rsidRPr="001D18F8">
              <w:rPr>
                <w:rFonts w:asciiTheme="majorHAnsi" w:hAnsiTheme="majorHAnsi" w:cstheme="majorHAnsi"/>
              </w:rPr>
              <w:t>£</w:t>
            </w:r>
          </w:p>
        </w:tc>
        <w:tc>
          <w:tcPr>
            <w:tcW w:w="1804" w:type="dxa"/>
          </w:tcPr>
          <w:p w14:paraId="62AD5AC7" w14:textId="77777777" w:rsidR="00DE0C64" w:rsidRPr="001D18F8" w:rsidRDefault="00DE0C64">
            <w:pPr>
              <w:rPr>
                <w:rFonts w:asciiTheme="majorHAnsi" w:hAnsiTheme="majorHAnsi" w:cstheme="majorHAnsi"/>
              </w:rPr>
            </w:pPr>
          </w:p>
        </w:tc>
      </w:tr>
    </w:tbl>
    <w:p w14:paraId="4F7C47B4" w14:textId="77777777" w:rsidR="003A6FF8" w:rsidRPr="001C24E1" w:rsidRDefault="003A6FF8" w:rsidP="00A70D3B">
      <w:pPr>
        <w:spacing w:after="0"/>
      </w:pPr>
    </w:p>
    <w:p w14:paraId="5F9F9550" w14:textId="62AE7591" w:rsidR="00DE0C64" w:rsidRPr="00EA1E47" w:rsidRDefault="00A70D3B" w:rsidP="00A70D3B">
      <w:pPr>
        <w:spacing w:after="0"/>
        <w:rPr>
          <w:b/>
          <w:color w:val="7030A0"/>
        </w:rPr>
      </w:pPr>
      <w:r>
        <w:rPr>
          <w:b/>
          <w:color w:val="7030A0"/>
        </w:rPr>
        <w:t>OTHER ASSETS</w:t>
      </w:r>
    </w:p>
    <w:tbl>
      <w:tblPr>
        <w:tblStyle w:val="TableGrid"/>
        <w:tblW w:w="0" w:type="auto"/>
        <w:tblLook w:val="04A0" w:firstRow="1" w:lastRow="0" w:firstColumn="1" w:lastColumn="0" w:noHBand="0" w:noVBand="1"/>
      </w:tblPr>
      <w:tblGrid>
        <w:gridCol w:w="3681"/>
        <w:gridCol w:w="2329"/>
        <w:gridCol w:w="3006"/>
      </w:tblGrid>
      <w:tr w:rsidR="00DE0C64" w:rsidRPr="001D18F8" w14:paraId="706B4721" w14:textId="77777777" w:rsidTr="004C3BE6">
        <w:tc>
          <w:tcPr>
            <w:tcW w:w="3681" w:type="dxa"/>
          </w:tcPr>
          <w:p w14:paraId="08300E16" w14:textId="51C06FB0" w:rsidR="00DE0C64" w:rsidRPr="001D18F8" w:rsidRDefault="00DE0C64">
            <w:pPr>
              <w:rPr>
                <w:rFonts w:asciiTheme="majorHAnsi" w:hAnsiTheme="majorHAnsi" w:cstheme="majorHAnsi"/>
              </w:rPr>
            </w:pPr>
            <w:r w:rsidRPr="001D18F8">
              <w:rPr>
                <w:rFonts w:asciiTheme="majorHAnsi" w:hAnsiTheme="majorHAnsi" w:cstheme="majorHAnsi"/>
              </w:rPr>
              <w:t xml:space="preserve">Nature of </w:t>
            </w:r>
            <w:r w:rsidR="004C3BE6" w:rsidRPr="001D18F8">
              <w:rPr>
                <w:rFonts w:asciiTheme="majorHAnsi" w:hAnsiTheme="majorHAnsi" w:cstheme="majorHAnsi"/>
              </w:rPr>
              <w:t>A</w:t>
            </w:r>
            <w:r w:rsidRPr="001D18F8">
              <w:rPr>
                <w:rFonts w:asciiTheme="majorHAnsi" w:hAnsiTheme="majorHAnsi" w:cstheme="majorHAnsi"/>
              </w:rPr>
              <w:t>ssets (i</w:t>
            </w:r>
            <w:r w:rsidR="00A70D3B" w:rsidRPr="001D18F8">
              <w:rPr>
                <w:rFonts w:asciiTheme="majorHAnsi" w:hAnsiTheme="majorHAnsi" w:cstheme="majorHAnsi"/>
              </w:rPr>
              <w:t>.</w:t>
            </w:r>
            <w:r w:rsidRPr="001D18F8">
              <w:rPr>
                <w:rFonts w:asciiTheme="majorHAnsi" w:hAnsiTheme="majorHAnsi" w:cstheme="majorHAnsi"/>
              </w:rPr>
              <w:t>e</w:t>
            </w:r>
            <w:r w:rsidR="00A70D3B" w:rsidRPr="001D18F8">
              <w:rPr>
                <w:rFonts w:asciiTheme="majorHAnsi" w:hAnsiTheme="majorHAnsi" w:cstheme="majorHAnsi"/>
              </w:rPr>
              <w:t>.</w:t>
            </w:r>
            <w:r w:rsidRPr="001D18F8">
              <w:rPr>
                <w:rFonts w:asciiTheme="majorHAnsi" w:hAnsiTheme="majorHAnsi" w:cstheme="majorHAnsi"/>
              </w:rPr>
              <w:t xml:space="preserve"> cash, business assets, other chattels)</w:t>
            </w:r>
          </w:p>
        </w:tc>
        <w:tc>
          <w:tcPr>
            <w:tcW w:w="2329" w:type="dxa"/>
          </w:tcPr>
          <w:p w14:paraId="3699044F" w14:textId="77777777" w:rsidR="00DE0C64" w:rsidRPr="001D18F8" w:rsidRDefault="00DE0C64">
            <w:pPr>
              <w:rPr>
                <w:rFonts w:asciiTheme="majorHAnsi" w:hAnsiTheme="majorHAnsi" w:cstheme="majorHAnsi"/>
              </w:rPr>
            </w:pPr>
            <w:r w:rsidRPr="001D18F8">
              <w:rPr>
                <w:rFonts w:asciiTheme="majorHAnsi" w:hAnsiTheme="majorHAnsi" w:cstheme="majorHAnsi"/>
              </w:rPr>
              <w:t>Value</w:t>
            </w:r>
          </w:p>
        </w:tc>
        <w:tc>
          <w:tcPr>
            <w:tcW w:w="3006" w:type="dxa"/>
          </w:tcPr>
          <w:p w14:paraId="27472BE2" w14:textId="5F20F1FF" w:rsidR="00DE0C64" w:rsidRPr="001D18F8" w:rsidRDefault="00DE0C64">
            <w:pPr>
              <w:rPr>
                <w:rFonts w:asciiTheme="majorHAnsi" w:hAnsiTheme="majorHAnsi" w:cstheme="majorHAnsi"/>
              </w:rPr>
            </w:pPr>
            <w:r w:rsidRPr="001D18F8">
              <w:rPr>
                <w:rFonts w:asciiTheme="majorHAnsi" w:hAnsiTheme="majorHAnsi" w:cstheme="majorHAnsi"/>
              </w:rPr>
              <w:t xml:space="preserve">Ownership </w:t>
            </w:r>
            <w:r w:rsidR="004C3BE6" w:rsidRPr="001D18F8">
              <w:rPr>
                <w:rFonts w:asciiTheme="majorHAnsi" w:hAnsiTheme="majorHAnsi" w:cstheme="majorHAnsi"/>
              </w:rPr>
              <w:t>T</w:t>
            </w:r>
            <w:r w:rsidRPr="001D18F8">
              <w:rPr>
                <w:rFonts w:asciiTheme="majorHAnsi" w:hAnsiTheme="majorHAnsi" w:cstheme="majorHAnsi"/>
              </w:rPr>
              <w:t>ype</w:t>
            </w:r>
          </w:p>
        </w:tc>
      </w:tr>
      <w:tr w:rsidR="00DE0C64" w:rsidRPr="001D18F8" w14:paraId="7E46277B" w14:textId="77777777" w:rsidTr="004C3BE6">
        <w:tc>
          <w:tcPr>
            <w:tcW w:w="3681" w:type="dxa"/>
          </w:tcPr>
          <w:p w14:paraId="5E94A882" w14:textId="77777777" w:rsidR="00DE0C64" w:rsidRPr="001D18F8" w:rsidRDefault="00DE0C64">
            <w:pPr>
              <w:rPr>
                <w:rFonts w:asciiTheme="majorHAnsi" w:hAnsiTheme="majorHAnsi" w:cstheme="majorHAnsi"/>
              </w:rPr>
            </w:pPr>
          </w:p>
        </w:tc>
        <w:tc>
          <w:tcPr>
            <w:tcW w:w="2329" w:type="dxa"/>
          </w:tcPr>
          <w:p w14:paraId="0811763F" w14:textId="11638881" w:rsidR="00DE0C64" w:rsidRPr="001D18F8" w:rsidRDefault="00AE154F">
            <w:pPr>
              <w:rPr>
                <w:rFonts w:asciiTheme="majorHAnsi" w:hAnsiTheme="majorHAnsi" w:cstheme="majorHAnsi"/>
              </w:rPr>
            </w:pPr>
            <w:r w:rsidRPr="001D18F8">
              <w:rPr>
                <w:rFonts w:asciiTheme="majorHAnsi" w:hAnsiTheme="majorHAnsi" w:cstheme="majorHAnsi"/>
              </w:rPr>
              <w:t>£</w:t>
            </w:r>
          </w:p>
        </w:tc>
        <w:tc>
          <w:tcPr>
            <w:tcW w:w="3006" w:type="dxa"/>
          </w:tcPr>
          <w:p w14:paraId="20F1FB65" w14:textId="77777777" w:rsidR="00DE0C64" w:rsidRPr="001D18F8" w:rsidRDefault="00DE0C64">
            <w:pPr>
              <w:rPr>
                <w:rFonts w:asciiTheme="majorHAnsi" w:hAnsiTheme="majorHAnsi" w:cstheme="majorHAnsi"/>
              </w:rPr>
            </w:pPr>
          </w:p>
        </w:tc>
      </w:tr>
      <w:tr w:rsidR="0093477F" w:rsidRPr="001D18F8" w14:paraId="023422CF" w14:textId="77777777" w:rsidTr="004C3BE6">
        <w:tc>
          <w:tcPr>
            <w:tcW w:w="3681" w:type="dxa"/>
          </w:tcPr>
          <w:p w14:paraId="6465990F" w14:textId="77777777" w:rsidR="0093477F" w:rsidRPr="001D18F8" w:rsidRDefault="0093477F">
            <w:pPr>
              <w:rPr>
                <w:rFonts w:asciiTheme="majorHAnsi" w:hAnsiTheme="majorHAnsi" w:cstheme="majorHAnsi"/>
              </w:rPr>
            </w:pPr>
          </w:p>
        </w:tc>
        <w:tc>
          <w:tcPr>
            <w:tcW w:w="2329" w:type="dxa"/>
          </w:tcPr>
          <w:p w14:paraId="28ADCC90" w14:textId="0EA40ECF" w:rsidR="0093477F" w:rsidRPr="001D18F8" w:rsidRDefault="00AE154F">
            <w:pPr>
              <w:rPr>
                <w:rFonts w:asciiTheme="majorHAnsi" w:hAnsiTheme="majorHAnsi" w:cstheme="majorHAnsi"/>
              </w:rPr>
            </w:pPr>
            <w:r w:rsidRPr="001D18F8">
              <w:rPr>
                <w:rFonts w:asciiTheme="majorHAnsi" w:hAnsiTheme="majorHAnsi" w:cstheme="majorHAnsi"/>
              </w:rPr>
              <w:t>£</w:t>
            </w:r>
          </w:p>
        </w:tc>
        <w:tc>
          <w:tcPr>
            <w:tcW w:w="3006" w:type="dxa"/>
          </w:tcPr>
          <w:p w14:paraId="2E8D6A4F" w14:textId="77777777" w:rsidR="0093477F" w:rsidRPr="001D18F8" w:rsidRDefault="0093477F">
            <w:pPr>
              <w:rPr>
                <w:rFonts w:asciiTheme="majorHAnsi" w:hAnsiTheme="majorHAnsi" w:cstheme="majorHAnsi"/>
              </w:rPr>
            </w:pPr>
          </w:p>
        </w:tc>
      </w:tr>
      <w:tr w:rsidR="0093477F" w:rsidRPr="001D18F8" w14:paraId="0708E42C" w14:textId="77777777" w:rsidTr="004C3BE6">
        <w:tc>
          <w:tcPr>
            <w:tcW w:w="3681" w:type="dxa"/>
          </w:tcPr>
          <w:p w14:paraId="252804F7" w14:textId="77777777" w:rsidR="0093477F" w:rsidRPr="001D18F8" w:rsidRDefault="0093477F">
            <w:pPr>
              <w:rPr>
                <w:rFonts w:asciiTheme="majorHAnsi" w:hAnsiTheme="majorHAnsi" w:cstheme="majorHAnsi"/>
              </w:rPr>
            </w:pPr>
          </w:p>
        </w:tc>
        <w:tc>
          <w:tcPr>
            <w:tcW w:w="2329" w:type="dxa"/>
          </w:tcPr>
          <w:p w14:paraId="0B534031" w14:textId="46D8E06F" w:rsidR="0093477F" w:rsidRPr="001D18F8" w:rsidRDefault="00AE154F">
            <w:pPr>
              <w:rPr>
                <w:rFonts w:asciiTheme="majorHAnsi" w:hAnsiTheme="majorHAnsi" w:cstheme="majorHAnsi"/>
              </w:rPr>
            </w:pPr>
            <w:r w:rsidRPr="001D18F8">
              <w:rPr>
                <w:rFonts w:asciiTheme="majorHAnsi" w:hAnsiTheme="majorHAnsi" w:cstheme="majorHAnsi"/>
              </w:rPr>
              <w:t>£</w:t>
            </w:r>
          </w:p>
        </w:tc>
        <w:tc>
          <w:tcPr>
            <w:tcW w:w="3006" w:type="dxa"/>
          </w:tcPr>
          <w:p w14:paraId="13D254B8" w14:textId="77777777" w:rsidR="0093477F" w:rsidRPr="001D18F8" w:rsidRDefault="0093477F">
            <w:pPr>
              <w:rPr>
                <w:rFonts w:asciiTheme="majorHAnsi" w:hAnsiTheme="majorHAnsi" w:cstheme="majorHAnsi"/>
              </w:rPr>
            </w:pPr>
          </w:p>
        </w:tc>
      </w:tr>
    </w:tbl>
    <w:p w14:paraId="67F509B9" w14:textId="77777777" w:rsidR="003A6FF8" w:rsidRPr="001C24E1" w:rsidRDefault="003A6FF8" w:rsidP="00A70D3B">
      <w:pPr>
        <w:spacing w:after="0"/>
      </w:pPr>
    </w:p>
    <w:p w14:paraId="032CA58A" w14:textId="3E82DEDD" w:rsidR="00DE0C64" w:rsidRPr="00EA1E47" w:rsidRDefault="003A6FF8" w:rsidP="00A70D3B">
      <w:pPr>
        <w:spacing w:after="0"/>
        <w:rPr>
          <w:b/>
          <w:color w:val="7030A0"/>
        </w:rPr>
      </w:pPr>
      <w:r w:rsidRPr="00EA1E47">
        <w:rPr>
          <w:b/>
          <w:color w:val="7030A0"/>
        </w:rPr>
        <w:t>L</w:t>
      </w:r>
      <w:r w:rsidR="00DE0C64" w:rsidRPr="00EA1E47">
        <w:rPr>
          <w:b/>
          <w:color w:val="7030A0"/>
        </w:rPr>
        <w:t>IABILITIES</w:t>
      </w:r>
    </w:p>
    <w:tbl>
      <w:tblPr>
        <w:tblStyle w:val="TableGrid"/>
        <w:tblW w:w="0" w:type="auto"/>
        <w:tblLook w:val="04A0" w:firstRow="1" w:lastRow="0" w:firstColumn="1" w:lastColumn="0" w:noHBand="0" w:noVBand="1"/>
      </w:tblPr>
      <w:tblGrid>
        <w:gridCol w:w="3681"/>
        <w:gridCol w:w="2329"/>
        <w:gridCol w:w="3006"/>
      </w:tblGrid>
      <w:tr w:rsidR="00DE0C64" w:rsidRPr="001D18F8" w14:paraId="5DAD783E" w14:textId="77777777" w:rsidTr="004C3BE6">
        <w:tc>
          <w:tcPr>
            <w:tcW w:w="3681" w:type="dxa"/>
          </w:tcPr>
          <w:p w14:paraId="62D7554E" w14:textId="0F8902CC" w:rsidR="00DE0C64" w:rsidRPr="001D18F8" w:rsidRDefault="00DE0C64">
            <w:pPr>
              <w:rPr>
                <w:rFonts w:asciiTheme="majorHAnsi" w:hAnsiTheme="majorHAnsi" w:cstheme="majorHAnsi"/>
              </w:rPr>
            </w:pPr>
            <w:r w:rsidRPr="001D18F8">
              <w:rPr>
                <w:rFonts w:asciiTheme="majorHAnsi" w:hAnsiTheme="majorHAnsi" w:cstheme="majorHAnsi"/>
              </w:rPr>
              <w:t xml:space="preserve">Mortgage </w:t>
            </w:r>
            <w:r w:rsidR="004C3BE6" w:rsidRPr="001D18F8">
              <w:rPr>
                <w:rFonts w:asciiTheme="majorHAnsi" w:hAnsiTheme="majorHAnsi" w:cstheme="majorHAnsi"/>
              </w:rPr>
              <w:t>Creditors/O</w:t>
            </w:r>
            <w:r w:rsidRPr="001D18F8">
              <w:rPr>
                <w:rFonts w:asciiTheme="majorHAnsi" w:hAnsiTheme="majorHAnsi" w:cstheme="majorHAnsi"/>
              </w:rPr>
              <w:t>verdrafts</w:t>
            </w:r>
            <w:r w:rsidR="004C3BE6" w:rsidRPr="001D18F8">
              <w:rPr>
                <w:rFonts w:asciiTheme="majorHAnsi" w:hAnsiTheme="majorHAnsi" w:cstheme="majorHAnsi"/>
              </w:rPr>
              <w:t>/L</w:t>
            </w:r>
            <w:r w:rsidRPr="001D18F8">
              <w:rPr>
                <w:rFonts w:asciiTheme="majorHAnsi" w:hAnsiTheme="majorHAnsi" w:cstheme="majorHAnsi"/>
              </w:rPr>
              <w:t xml:space="preserve">oan </w:t>
            </w:r>
            <w:r w:rsidR="004C3BE6" w:rsidRPr="001D18F8">
              <w:rPr>
                <w:rFonts w:asciiTheme="majorHAnsi" w:hAnsiTheme="majorHAnsi" w:cstheme="majorHAnsi"/>
              </w:rPr>
              <w:t>Creditors (including Credit C</w:t>
            </w:r>
            <w:r w:rsidRPr="001D18F8">
              <w:rPr>
                <w:rFonts w:asciiTheme="majorHAnsi" w:hAnsiTheme="majorHAnsi" w:cstheme="majorHAnsi"/>
              </w:rPr>
              <w:t>ards &amp; HP)</w:t>
            </w:r>
          </w:p>
        </w:tc>
        <w:tc>
          <w:tcPr>
            <w:tcW w:w="2329" w:type="dxa"/>
          </w:tcPr>
          <w:p w14:paraId="79F077B0" w14:textId="7ACA4EF7" w:rsidR="00DE0C64" w:rsidRPr="001D18F8" w:rsidRDefault="004C3BE6">
            <w:pPr>
              <w:rPr>
                <w:rFonts w:asciiTheme="majorHAnsi" w:hAnsiTheme="majorHAnsi" w:cstheme="majorHAnsi"/>
              </w:rPr>
            </w:pPr>
            <w:r w:rsidRPr="001D18F8">
              <w:rPr>
                <w:rFonts w:asciiTheme="majorHAnsi" w:hAnsiTheme="majorHAnsi" w:cstheme="majorHAnsi"/>
              </w:rPr>
              <w:t>Balance O</w:t>
            </w:r>
            <w:r w:rsidR="00DE0C64" w:rsidRPr="001D18F8">
              <w:rPr>
                <w:rFonts w:asciiTheme="majorHAnsi" w:hAnsiTheme="majorHAnsi" w:cstheme="majorHAnsi"/>
              </w:rPr>
              <w:t>utstanding</w:t>
            </w:r>
          </w:p>
        </w:tc>
        <w:tc>
          <w:tcPr>
            <w:tcW w:w="3006" w:type="dxa"/>
          </w:tcPr>
          <w:p w14:paraId="192C906E" w14:textId="30498B57" w:rsidR="00DE0C64" w:rsidRPr="001D18F8" w:rsidRDefault="00DE0C64">
            <w:pPr>
              <w:rPr>
                <w:rFonts w:asciiTheme="majorHAnsi" w:hAnsiTheme="majorHAnsi" w:cstheme="majorHAnsi"/>
              </w:rPr>
            </w:pPr>
            <w:r w:rsidRPr="001D18F8">
              <w:rPr>
                <w:rFonts w:asciiTheme="majorHAnsi" w:hAnsiTheme="majorHAnsi" w:cstheme="majorHAnsi"/>
              </w:rPr>
              <w:t xml:space="preserve">Credit </w:t>
            </w:r>
            <w:r w:rsidR="004C3BE6" w:rsidRPr="001D18F8">
              <w:rPr>
                <w:rFonts w:asciiTheme="majorHAnsi" w:hAnsiTheme="majorHAnsi" w:cstheme="majorHAnsi"/>
              </w:rPr>
              <w:t>L</w:t>
            </w:r>
            <w:r w:rsidRPr="001D18F8">
              <w:rPr>
                <w:rFonts w:asciiTheme="majorHAnsi" w:hAnsiTheme="majorHAnsi" w:cstheme="majorHAnsi"/>
              </w:rPr>
              <w:t>imit (if applicable)</w:t>
            </w:r>
          </w:p>
        </w:tc>
      </w:tr>
      <w:tr w:rsidR="00DE0C64" w:rsidRPr="001D18F8" w14:paraId="12EEA5B7" w14:textId="77777777" w:rsidTr="004C3BE6">
        <w:tc>
          <w:tcPr>
            <w:tcW w:w="3681" w:type="dxa"/>
          </w:tcPr>
          <w:p w14:paraId="62EAC9C6" w14:textId="77777777" w:rsidR="00DE0C64" w:rsidRPr="001D18F8" w:rsidRDefault="00DE0C64">
            <w:pPr>
              <w:rPr>
                <w:rFonts w:asciiTheme="majorHAnsi" w:hAnsiTheme="majorHAnsi" w:cstheme="majorHAnsi"/>
              </w:rPr>
            </w:pPr>
          </w:p>
        </w:tc>
        <w:tc>
          <w:tcPr>
            <w:tcW w:w="2329" w:type="dxa"/>
          </w:tcPr>
          <w:p w14:paraId="644B964E" w14:textId="3FEBF69C" w:rsidR="00DE0C64" w:rsidRPr="001D18F8" w:rsidRDefault="00AE154F">
            <w:pPr>
              <w:rPr>
                <w:rFonts w:asciiTheme="majorHAnsi" w:hAnsiTheme="majorHAnsi" w:cstheme="majorHAnsi"/>
              </w:rPr>
            </w:pPr>
            <w:r w:rsidRPr="001D18F8">
              <w:rPr>
                <w:rFonts w:asciiTheme="majorHAnsi" w:hAnsiTheme="majorHAnsi" w:cstheme="majorHAnsi"/>
              </w:rPr>
              <w:t>£</w:t>
            </w:r>
          </w:p>
        </w:tc>
        <w:tc>
          <w:tcPr>
            <w:tcW w:w="3006" w:type="dxa"/>
          </w:tcPr>
          <w:p w14:paraId="42D22552" w14:textId="5A609C55" w:rsidR="00DE0C64" w:rsidRPr="001D18F8" w:rsidRDefault="00AE154F">
            <w:pPr>
              <w:rPr>
                <w:rFonts w:asciiTheme="majorHAnsi" w:hAnsiTheme="majorHAnsi" w:cstheme="majorHAnsi"/>
              </w:rPr>
            </w:pPr>
            <w:r w:rsidRPr="001D18F8">
              <w:rPr>
                <w:rFonts w:asciiTheme="majorHAnsi" w:hAnsiTheme="majorHAnsi" w:cstheme="majorHAnsi"/>
              </w:rPr>
              <w:t>£</w:t>
            </w:r>
          </w:p>
        </w:tc>
      </w:tr>
    </w:tbl>
    <w:p w14:paraId="685818AC" w14:textId="77777777" w:rsidR="00DE0C64" w:rsidRPr="001D18F8" w:rsidRDefault="00DE0C64" w:rsidP="00A70D3B">
      <w:pPr>
        <w:spacing w:after="0"/>
        <w:rPr>
          <w:rFonts w:asciiTheme="majorHAnsi" w:hAnsiTheme="majorHAnsi" w:cstheme="majorHAnsi"/>
        </w:rPr>
      </w:pPr>
    </w:p>
    <w:tbl>
      <w:tblPr>
        <w:tblStyle w:val="TableGrid"/>
        <w:tblW w:w="0" w:type="auto"/>
        <w:tblLook w:val="04A0" w:firstRow="1" w:lastRow="0" w:firstColumn="1" w:lastColumn="0" w:noHBand="0" w:noVBand="1"/>
      </w:tblPr>
      <w:tblGrid>
        <w:gridCol w:w="3681"/>
        <w:gridCol w:w="5335"/>
      </w:tblGrid>
      <w:tr w:rsidR="00DE0C64" w:rsidRPr="001D18F8" w14:paraId="76C83D44" w14:textId="77777777" w:rsidTr="004C3BE6">
        <w:tc>
          <w:tcPr>
            <w:tcW w:w="3681" w:type="dxa"/>
          </w:tcPr>
          <w:p w14:paraId="583145BC" w14:textId="71FA7728" w:rsidR="00A70D3B" w:rsidRPr="001D18F8" w:rsidRDefault="00DE0C64">
            <w:pPr>
              <w:rPr>
                <w:rFonts w:asciiTheme="majorHAnsi" w:hAnsiTheme="majorHAnsi" w:cstheme="majorHAnsi"/>
                <w:b/>
              </w:rPr>
            </w:pPr>
            <w:r w:rsidRPr="001D18F8">
              <w:rPr>
                <w:rFonts w:asciiTheme="majorHAnsi" w:hAnsiTheme="majorHAnsi" w:cstheme="majorHAnsi"/>
                <w:b/>
              </w:rPr>
              <w:t xml:space="preserve">TOTAL MATRIMONIAL </w:t>
            </w:r>
            <w:r w:rsidR="001C24E1" w:rsidRPr="001D18F8">
              <w:rPr>
                <w:rFonts w:asciiTheme="majorHAnsi" w:hAnsiTheme="majorHAnsi" w:cstheme="majorHAnsi"/>
                <w:b/>
              </w:rPr>
              <w:t xml:space="preserve">NET </w:t>
            </w:r>
            <w:r w:rsidR="00AE154F" w:rsidRPr="001D18F8">
              <w:rPr>
                <w:rFonts w:asciiTheme="majorHAnsi" w:hAnsiTheme="majorHAnsi" w:cstheme="majorHAnsi"/>
                <w:b/>
              </w:rPr>
              <w:t>WEALTH</w:t>
            </w:r>
            <w:r w:rsidRPr="001D18F8">
              <w:rPr>
                <w:rFonts w:asciiTheme="majorHAnsi" w:hAnsiTheme="majorHAnsi" w:cstheme="majorHAnsi"/>
                <w:b/>
              </w:rPr>
              <w:t xml:space="preserve"> </w:t>
            </w:r>
          </w:p>
          <w:p w14:paraId="16B76B5C" w14:textId="12080194" w:rsidR="00DE0C64" w:rsidRPr="001D18F8" w:rsidRDefault="00DE0C64">
            <w:pPr>
              <w:rPr>
                <w:rFonts w:asciiTheme="majorHAnsi" w:hAnsiTheme="majorHAnsi" w:cstheme="majorHAnsi"/>
                <w:b/>
              </w:rPr>
            </w:pPr>
            <w:r w:rsidRPr="001D18F8">
              <w:rPr>
                <w:rFonts w:asciiTheme="majorHAnsi" w:hAnsiTheme="majorHAnsi" w:cstheme="majorHAnsi"/>
                <w:b/>
              </w:rPr>
              <w:t>(</w:t>
            </w:r>
            <w:r w:rsidR="00486262" w:rsidRPr="001D18F8">
              <w:rPr>
                <w:rFonts w:asciiTheme="majorHAnsi" w:hAnsiTheme="majorHAnsi" w:cstheme="majorHAnsi"/>
                <w:b/>
              </w:rPr>
              <w:t>i.e</w:t>
            </w:r>
            <w:r w:rsidR="00A70D3B" w:rsidRPr="001D18F8">
              <w:rPr>
                <w:rFonts w:asciiTheme="majorHAnsi" w:hAnsiTheme="majorHAnsi" w:cstheme="majorHAnsi"/>
                <w:b/>
              </w:rPr>
              <w:t>.</w:t>
            </w:r>
            <w:r w:rsidR="00486262" w:rsidRPr="001D18F8">
              <w:rPr>
                <w:rFonts w:asciiTheme="majorHAnsi" w:hAnsiTheme="majorHAnsi" w:cstheme="majorHAnsi"/>
                <w:b/>
              </w:rPr>
              <w:t xml:space="preserve"> </w:t>
            </w:r>
            <w:r w:rsidRPr="001D18F8">
              <w:rPr>
                <w:rFonts w:asciiTheme="majorHAnsi" w:hAnsiTheme="majorHAnsi" w:cstheme="majorHAnsi"/>
                <w:b/>
              </w:rPr>
              <w:t>Assets – Liabilities)</w:t>
            </w:r>
          </w:p>
        </w:tc>
        <w:tc>
          <w:tcPr>
            <w:tcW w:w="5335" w:type="dxa"/>
          </w:tcPr>
          <w:p w14:paraId="159E58FA" w14:textId="77777777" w:rsidR="00DE0C64" w:rsidRPr="001D18F8" w:rsidRDefault="00DE0C64">
            <w:pPr>
              <w:rPr>
                <w:rFonts w:asciiTheme="majorHAnsi" w:hAnsiTheme="majorHAnsi" w:cstheme="majorHAnsi"/>
              </w:rPr>
            </w:pPr>
            <w:r w:rsidRPr="001D18F8">
              <w:rPr>
                <w:rFonts w:asciiTheme="majorHAnsi" w:hAnsiTheme="majorHAnsi" w:cstheme="majorHAnsi"/>
              </w:rPr>
              <w:t>£</w:t>
            </w:r>
          </w:p>
        </w:tc>
      </w:tr>
    </w:tbl>
    <w:p w14:paraId="7AE360B8" w14:textId="77777777" w:rsidR="00DE0C64" w:rsidRDefault="00DE0C64" w:rsidP="00A70D3B">
      <w:pPr>
        <w:spacing w:after="0"/>
      </w:pPr>
    </w:p>
    <w:p w14:paraId="00027F57" w14:textId="77777777" w:rsidR="004226BA" w:rsidRPr="00EA1E47" w:rsidRDefault="004226BA" w:rsidP="00A70D3B">
      <w:pPr>
        <w:spacing w:after="0"/>
        <w:rPr>
          <w:b/>
          <w:color w:val="7030A0"/>
        </w:rPr>
      </w:pPr>
      <w:r w:rsidRPr="00EA1E47">
        <w:rPr>
          <w:b/>
          <w:color w:val="7030A0"/>
        </w:rPr>
        <w:t>SUPPORTING DOCUMENTS</w:t>
      </w:r>
    </w:p>
    <w:tbl>
      <w:tblPr>
        <w:tblStyle w:val="TableGrid"/>
        <w:tblW w:w="0" w:type="auto"/>
        <w:tblLook w:val="04A0" w:firstRow="1" w:lastRow="0" w:firstColumn="1" w:lastColumn="0" w:noHBand="0" w:noVBand="1"/>
      </w:tblPr>
      <w:tblGrid>
        <w:gridCol w:w="7083"/>
        <w:gridCol w:w="1933"/>
      </w:tblGrid>
      <w:tr w:rsidR="004226BA" w:rsidRPr="001D18F8" w14:paraId="2E28B3EB" w14:textId="77777777" w:rsidTr="00254F27">
        <w:tc>
          <w:tcPr>
            <w:tcW w:w="7083" w:type="dxa"/>
          </w:tcPr>
          <w:p w14:paraId="7ADBCFE5" w14:textId="77777777" w:rsidR="004226BA" w:rsidRPr="001D18F8" w:rsidRDefault="004226BA">
            <w:pPr>
              <w:rPr>
                <w:rFonts w:asciiTheme="majorHAnsi" w:hAnsiTheme="majorHAnsi" w:cstheme="majorHAnsi"/>
                <w:i/>
              </w:rPr>
            </w:pPr>
            <w:r w:rsidRPr="001D18F8">
              <w:rPr>
                <w:rFonts w:asciiTheme="majorHAnsi" w:hAnsiTheme="majorHAnsi" w:cstheme="majorHAnsi"/>
                <w:i/>
                <w:color w:val="808080" w:themeColor="background1" w:themeShade="80"/>
              </w:rPr>
              <w:t>Please attach the following documents</w:t>
            </w:r>
            <w:r w:rsidR="00254F27" w:rsidRPr="001D18F8">
              <w:rPr>
                <w:rFonts w:asciiTheme="majorHAnsi" w:hAnsiTheme="majorHAnsi" w:cstheme="majorHAnsi"/>
                <w:i/>
                <w:color w:val="808080" w:themeColor="background1" w:themeShade="80"/>
              </w:rPr>
              <w:t>, dated within the last 3 months</w:t>
            </w:r>
          </w:p>
        </w:tc>
        <w:tc>
          <w:tcPr>
            <w:tcW w:w="1933" w:type="dxa"/>
          </w:tcPr>
          <w:p w14:paraId="5DC3733C" w14:textId="77777777" w:rsidR="004226BA" w:rsidRPr="001D18F8" w:rsidRDefault="00254F27">
            <w:pPr>
              <w:rPr>
                <w:rFonts w:asciiTheme="majorHAnsi" w:hAnsiTheme="majorHAnsi" w:cstheme="majorHAnsi"/>
                <w:i/>
                <w:color w:val="808080" w:themeColor="background1" w:themeShade="80"/>
              </w:rPr>
            </w:pPr>
            <w:r w:rsidRPr="001D18F8">
              <w:rPr>
                <w:rFonts w:asciiTheme="majorHAnsi" w:hAnsiTheme="majorHAnsi" w:cstheme="majorHAnsi"/>
                <w:i/>
                <w:color w:val="808080" w:themeColor="background1" w:themeShade="80"/>
              </w:rPr>
              <w:t>Tick to confirm inclusion</w:t>
            </w:r>
          </w:p>
        </w:tc>
      </w:tr>
      <w:tr w:rsidR="004226BA" w:rsidRPr="001D18F8" w14:paraId="05E9A660" w14:textId="77777777" w:rsidTr="00254F27">
        <w:tc>
          <w:tcPr>
            <w:tcW w:w="7083" w:type="dxa"/>
          </w:tcPr>
          <w:p w14:paraId="6A8B0028" w14:textId="06533B2A" w:rsidR="004226BA" w:rsidRPr="001D18F8" w:rsidRDefault="004C3BE6">
            <w:pPr>
              <w:rPr>
                <w:rFonts w:asciiTheme="majorHAnsi" w:hAnsiTheme="majorHAnsi" w:cstheme="majorHAnsi"/>
              </w:rPr>
            </w:pPr>
            <w:r w:rsidRPr="001D18F8">
              <w:rPr>
                <w:rFonts w:asciiTheme="majorHAnsi" w:hAnsiTheme="majorHAnsi" w:cstheme="majorHAnsi"/>
              </w:rPr>
              <w:t>Office Copy Entries f</w:t>
            </w:r>
            <w:r w:rsidR="004226BA" w:rsidRPr="001D18F8">
              <w:rPr>
                <w:rFonts w:asciiTheme="majorHAnsi" w:hAnsiTheme="majorHAnsi" w:cstheme="majorHAnsi"/>
              </w:rPr>
              <w:t xml:space="preserve">or </w:t>
            </w:r>
            <w:r w:rsidR="00AE154F" w:rsidRPr="001D18F8">
              <w:rPr>
                <w:rFonts w:asciiTheme="majorHAnsi" w:hAnsiTheme="majorHAnsi" w:cstheme="majorHAnsi"/>
              </w:rPr>
              <w:t>e</w:t>
            </w:r>
            <w:r w:rsidR="004226BA" w:rsidRPr="001D18F8">
              <w:rPr>
                <w:rFonts w:asciiTheme="majorHAnsi" w:hAnsiTheme="majorHAnsi" w:cstheme="majorHAnsi"/>
              </w:rPr>
              <w:t xml:space="preserve">ach </w:t>
            </w:r>
            <w:r w:rsidRPr="001D18F8">
              <w:rPr>
                <w:rFonts w:asciiTheme="majorHAnsi" w:hAnsiTheme="majorHAnsi" w:cstheme="majorHAnsi"/>
              </w:rPr>
              <w:t>P</w:t>
            </w:r>
            <w:r w:rsidR="004226BA" w:rsidRPr="001D18F8">
              <w:rPr>
                <w:rFonts w:asciiTheme="majorHAnsi" w:hAnsiTheme="majorHAnsi" w:cstheme="majorHAnsi"/>
              </w:rPr>
              <w:t>roperty</w:t>
            </w:r>
          </w:p>
        </w:tc>
        <w:tc>
          <w:tcPr>
            <w:tcW w:w="1933" w:type="dxa"/>
          </w:tcPr>
          <w:p w14:paraId="7191EACD" w14:textId="77777777" w:rsidR="004226BA" w:rsidRPr="001D18F8" w:rsidRDefault="004226BA">
            <w:pPr>
              <w:rPr>
                <w:rFonts w:asciiTheme="majorHAnsi" w:hAnsiTheme="majorHAnsi" w:cstheme="majorHAnsi"/>
              </w:rPr>
            </w:pPr>
          </w:p>
        </w:tc>
      </w:tr>
      <w:tr w:rsidR="004226BA" w:rsidRPr="001D18F8" w14:paraId="0863222F" w14:textId="77777777" w:rsidTr="00254F27">
        <w:tc>
          <w:tcPr>
            <w:tcW w:w="7083" w:type="dxa"/>
          </w:tcPr>
          <w:p w14:paraId="6FA05390" w14:textId="2E04707B" w:rsidR="004226BA" w:rsidRPr="001D18F8" w:rsidRDefault="00804803">
            <w:pPr>
              <w:rPr>
                <w:rFonts w:asciiTheme="majorHAnsi" w:hAnsiTheme="majorHAnsi" w:cstheme="majorHAnsi"/>
              </w:rPr>
            </w:pPr>
            <w:r w:rsidRPr="001D18F8">
              <w:rPr>
                <w:rFonts w:asciiTheme="majorHAnsi" w:hAnsiTheme="majorHAnsi" w:cstheme="majorHAnsi"/>
              </w:rPr>
              <w:t xml:space="preserve">Property </w:t>
            </w:r>
            <w:r w:rsidR="004C3BE6" w:rsidRPr="001D18F8">
              <w:rPr>
                <w:rFonts w:asciiTheme="majorHAnsi" w:hAnsiTheme="majorHAnsi" w:cstheme="majorHAnsi"/>
              </w:rPr>
              <w:t>V</w:t>
            </w:r>
            <w:r w:rsidRPr="001D18F8">
              <w:rPr>
                <w:rFonts w:asciiTheme="majorHAnsi" w:hAnsiTheme="majorHAnsi" w:cstheme="majorHAnsi"/>
              </w:rPr>
              <w:t>aluation</w:t>
            </w:r>
            <w:r w:rsidR="004226BA" w:rsidRPr="001D18F8">
              <w:rPr>
                <w:rFonts w:asciiTheme="majorHAnsi" w:hAnsiTheme="majorHAnsi" w:cstheme="majorHAnsi"/>
              </w:rPr>
              <w:t xml:space="preserve"> </w:t>
            </w:r>
            <w:r w:rsidR="00AE154F" w:rsidRPr="001D18F8">
              <w:rPr>
                <w:rFonts w:asciiTheme="majorHAnsi" w:hAnsiTheme="majorHAnsi" w:cstheme="majorHAnsi"/>
              </w:rPr>
              <w:t>from</w:t>
            </w:r>
            <w:r w:rsidR="004226BA" w:rsidRPr="001D18F8">
              <w:rPr>
                <w:rFonts w:asciiTheme="majorHAnsi" w:hAnsiTheme="majorHAnsi" w:cstheme="majorHAnsi"/>
              </w:rPr>
              <w:t xml:space="preserve"> a </w:t>
            </w:r>
            <w:r w:rsidR="004C3BE6" w:rsidRPr="001D18F8">
              <w:rPr>
                <w:rFonts w:asciiTheme="majorHAnsi" w:hAnsiTheme="majorHAnsi" w:cstheme="majorHAnsi"/>
              </w:rPr>
              <w:t>L</w:t>
            </w:r>
            <w:r w:rsidR="004226BA" w:rsidRPr="001D18F8">
              <w:rPr>
                <w:rFonts w:asciiTheme="majorHAnsi" w:hAnsiTheme="majorHAnsi" w:cstheme="majorHAnsi"/>
              </w:rPr>
              <w:t xml:space="preserve">ocal </w:t>
            </w:r>
            <w:r w:rsidR="004C3BE6" w:rsidRPr="001D18F8">
              <w:rPr>
                <w:rFonts w:asciiTheme="majorHAnsi" w:hAnsiTheme="majorHAnsi" w:cstheme="majorHAnsi"/>
              </w:rPr>
              <w:t>E</w:t>
            </w:r>
            <w:r w:rsidR="004226BA" w:rsidRPr="001D18F8">
              <w:rPr>
                <w:rFonts w:asciiTheme="majorHAnsi" w:hAnsiTheme="majorHAnsi" w:cstheme="majorHAnsi"/>
              </w:rPr>
              <w:t xml:space="preserve">state </w:t>
            </w:r>
            <w:r w:rsidR="004C3BE6" w:rsidRPr="001D18F8">
              <w:rPr>
                <w:rFonts w:asciiTheme="majorHAnsi" w:hAnsiTheme="majorHAnsi" w:cstheme="majorHAnsi"/>
              </w:rPr>
              <w:t>A</w:t>
            </w:r>
            <w:r w:rsidR="004226BA" w:rsidRPr="001D18F8">
              <w:rPr>
                <w:rFonts w:asciiTheme="majorHAnsi" w:hAnsiTheme="majorHAnsi" w:cstheme="majorHAnsi"/>
              </w:rPr>
              <w:t>gen</w:t>
            </w:r>
            <w:r w:rsidRPr="001D18F8">
              <w:rPr>
                <w:rFonts w:asciiTheme="majorHAnsi" w:hAnsiTheme="majorHAnsi" w:cstheme="majorHAnsi"/>
              </w:rPr>
              <w:t>t</w:t>
            </w:r>
          </w:p>
        </w:tc>
        <w:tc>
          <w:tcPr>
            <w:tcW w:w="1933" w:type="dxa"/>
          </w:tcPr>
          <w:p w14:paraId="74B2BF55" w14:textId="77777777" w:rsidR="004226BA" w:rsidRPr="001D18F8" w:rsidRDefault="004226BA">
            <w:pPr>
              <w:rPr>
                <w:rFonts w:asciiTheme="majorHAnsi" w:hAnsiTheme="majorHAnsi" w:cstheme="majorHAnsi"/>
              </w:rPr>
            </w:pPr>
          </w:p>
        </w:tc>
      </w:tr>
      <w:tr w:rsidR="004226BA" w:rsidRPr="001D18F8" w14:paraId="291B7395" w14:textId="77777777" w:rsidTr="00254F27">
        <w:tc>
          <w:tcPr>
            <w:tcW w:w="7083" w:type="dxa"/>
          </w:tcPr>
          <w:p w14:paraId="5E2313C1" w14:textId="3385E1A2" w:rsidR="004226BA" w:rsidRPr="001D18F8" w:rsidRDefault="00AE154F">
            <w:pPr>
              <w:rPr>
                <w:rFonts w:asciiTheme="majorHAnsi" w:hAnsiTheme="majorHAnsi" w:cstheme="majorHAnsi"/>
              </w:rPr>
            </w:pPr>
            <w:r w:rsidRPr="001D18F8">
              <w:rPr>
                <w:rFonts w:asciiTheme="majorHAnsi" w:hAnsiTheme="majorHAnsi" w:cstheme="majorHAnsi"/>
              </w:rPr>
              <w:t>Mortgage S</w:t>
            </w:r>
            <w:r w:rsidR="004226BA" w:rsidRPr="001D18F8">
              <w:rPr>
                <w:rFonts w:asciiTheme="majorHAnsi" w:hAnsiTheme="majorHAnsi" w:cstheme="majorHAnsi"/>
              </w:rPr>
              <w:t xml:space="preserve">tatement for each </w:t>
            </w:r>
            <w:r w:rsidRPr="001D18F8">
              <w:rPr>
                <w:rFonts w:asciiTheme="majorHAnsi" w:hAnsiTheme="majorHAnsi" w:cstheme="majorHAnsi"/>
              </w:rPr>
              <w:t>P</w:t>
            </w:r>
            <w:r w:rsidR="004226BA" w:rsidRPr="001D18F8">
              <w:rPr>
                <w:rFonts w:asciiTheme="majorHAnsi" w:hAnsiTheme="majorHAnsi" w:cstheme="majorHAnsi"/>
              </w:rPr>
              <w:t>roperty</w:t>
            </w:r>
          </w:p>
        </w:tc>
        <w:tc>
          <w:tcPr>
            <w:tcW w:w="1933" w:type="dxa"/>
          </w:tcPr>
          <w:p w14:paraId="02B9B32D" w14:textId="77777777" w:rsidR="004226BA" w:rsidRPr="001D18F8" w:rsidRDefault="004226BA">
            <w:pPr>
              <w:rPr>
                <w:rFonts w:asciiTheme="majorHAnsi" w:hAnsiTheme="majorHAnsi" w:cstheme="majorHAnsi"/>
              </w:rPr>
            </w:pPr>
          </w:p>
        </w:tc>
      </w:tr>
    </w:tbl>
    <w:p w14:paraId="1D2DD162" w14:textId="77777777" w:rsidR="004226BA" w:rsidRDefault="004226BA" w:rsidP="00A70D3B">
      <w:pPr>
        <w:spacing w:after="0"/>
      </w:pPr>
    </w:p>
    <w:p w14:paraId="01C65434" w14:textId="77777777" w:rsidR="00486262" w:rsidRPr="00EA1E47" w:rsidRDefault="00486262" w:rsidP="00A70D3B">
      <w:pPr>
        <w:spacing w:after="0"/>
        <w:rPr>
          <w:b/>
          <w:color w:val="7030A0"/>
        </w:rPr>
      </w:pPr>
      <w:r w:rsidRPr="00EA1E47">
        <w:rPr>
          <w:b/>
          <w:color w:val="7030A0"/>
        </w:rPr>
        <w:t>THE CASE</w:t>
      </w:r>
    </w:p>
    <w:tbl>
      <w:tblPr>
        <w:tblStyle w:val="TableGrid"/>
        <w:tblW w:w="0" w:type="auto"/>
        <w:tblLook w:val="04A0" w:firstRow="1" w:lastRow="0" w:firstColumn="1" w:lastColumn="0" w:noHBand="0" w:noVBand="1"/>
      </w:tblPr>
      <w:tblGrid>
        <w:gridCol w:w="9016"/>
      </w:tblGrid>
      <w:tr w:rsidR="00486262" w:rsidRPr="001D18F8" w14:paraId="77B4F090" w14:textId="77777777" w:rsidTr="00486262">
        <w:tc>
          <w:tcPr>
            <w:tcW w:w="9016" w:type="dxa"/>
          </w:tcPr>
          <w:p w14:paraId="3098F9D3" w14:textId="14B2272A" w:rsidR="00486262" w:rsidRPr="001D18F8" w:rsidRDefault="00AE154F">
            <w:pPr>
              <w:rPr>
                <w:rFonts w:asciiTheme="majorHAnsi" w:hAnsiTheme="majorHAnsi" w:cstheme="majorHAnsi"/>
              </w:rPr>
            </w:pPr>
            <w:r w:rsidRPr="001D18F8">
              <w:rPr>
                <w:rFonts w:asciiTheme="majorHAnsi" w:hAnsiTheme="majorHAnsi" w:cstheme="majorHAnsi"/>
              </w:rPr>
              <w:t>Strategy for the C</w:t>
            </w:r>
            <w:r w:rsidR="00486262" w:rsidRPr="001D18F8">
              <w:rPr>
                <w:rFonts w:asciiTheme="majorHAnsi" w:hAnsiTheme="majorHAnsi" w:cstheme="majorHAnsi"/>
              </w:rPr>
              <w:t>ase</w:t>
            </w:r>
            <w:r w:rsidR="00126300" w:rsidRPr="001D18F8">
              <w:rPr>
                <w:rFonts w:asciiTheme="majorHAnsi" w:hAnsiTheme="majorHAnsi" w:cstheme="majorHAnsi"/>
              </w:rPr>
              <w:t xml:space="preserve"> </w:t>
            </w:r>
            <w:r w:rsidR="00126300" w:rsidRPr="001D18F8">
              <w:rPr>
                <w:rFonts w:asciiTheme="majorHAnsi" w:hAnsiTheme="majorHAnsi" w:cstheme="majorHAnsi"/>
                <w:i/>
                <w:color w:val="767171" w:themeColor="background2" w:themeShade="80"/>
              </w:rPr>
              <w:t>This section must be completed in detail</w:t>
            </w:r>
          </w:p>
        </w:tc>
      </w:tr>
      <w:tr w:rsidR="00486262" w:rsidRPr="001D18F8" w14:paraId="72C9E39F" w14:textId="77777777" w:rsidTr="00486262">
        <w:tc>
          <w:tcPr>
            <w:tcW w:w="9016" w:type="dxa"/>
          </w:tcPr>
          <w:p w14:paraId="737DBE25" w14:textId="77777777" w:rsidR="00486262" w:rsidRPr="001D18F8" w:rsidRDefault="00486262">
            <w:pPr>
              <w:rPr>
                <w:rFonts w:asciiTheme="majorHAnsi" w:hAnsiTheme="majorHAnsi" w:cstheme="majorHAnsi"/>
                <w:i/>
                <w:color w:val="808080" w:themeColor="background1" w:themeShade="80"/>
              </w:rPr>
            </w:pPr>
            <w:r w:rsidRPr="001D18F8">
              <w:rPr>
                <w:rFonts w:asciiTheme="majorHAnsi" w:hAnsiTheme="majorHAnsi" w:cstheme="majorHAnsi"/>
                <w:i/>
                <w:color w:val="808080" w:themeColor="background1" w:themeShade="80"/>
              </w:rPr>
              <w:t>Provide a summary of the case, the best/worst case scenarios, including the split of assets and rationale</w:t>
            </w:r>
          </w:p>
          <w:p w14:paraId="39F478C5" w14:textId="77777777" w:rsidR="00486262" w:rsidRPr="001D18F8" w:rsidRDefault="00486262">
            <w:pPr>
              <w:rPr>
                <w:rFonts w:asciiTheme="majorHAnsi" w:hAnsiTheme="majorHAnsi" w:cstheme="majorHAnsi"/>
                <w:i/>
                <w:color w:val="808080" w:themeColor="background1" w:themeShade="80"/>
              </w:rPr>
            </w:pPr>
          </w:p>
        </w:tc>
      </w:tr>
      <w:tr w:rsidR="00486262" w:rsidRPr="001D18F8" w14:paraId="780A628B" w14:textId="77777777" w:rsidTr="00486262">
        <w:tc>
          <w:tcPr>
            <w:tcW w:w="9016" w:type="dxa"/>
          </w:tcPr>
          <w:p w14:paraId="462E4498" w14:textId="77777777" w:rsidR="00486262" w:rsidRPr="001D18F8" w:rsidRDefault="00486262">
            <w:pPr>
              <w:rPr>
                <w:rFonts w:asciiTheme="majorHAnsi" w:hAnsiTheme="majorHAnsi" w:cstheme="majorHAnsi"/>
              </w:rPr>
            </w:pPr>
            <w:r w:rsidRPr="001D18F8">
              <w:rPr>
                <w:rFonts w:asciiTheme="majorHAnsi" w:hAnsiTheme="majorHAnsi" w:cstheme="majorHAnsi"/>
              </w:rPr>
              <w:t>Risks</w:t>
            </w:r>
          </w:p>
        </w:tc>
      </w:tr>
      <w:tr w:rsidR="00486262" w:rsidRPr="001D18F8" w14:paraId="61DFC121" w14:textId="77777777" w:rsidTr="00486262">
        <w:tc>
          <w:tcPr>
            <w:tcW w:w="9016" w:type="dxa"/>
          </w:tcPr>
          <w:p w14:paraId="41735AD8" w14:textId="77777777" w:rsidR="00486262" w:rsidRPr="001D18F8" w:rsidRDefault="00486262">
            <w:pPr>
              <w:rPr>
                <w:rFonts w:asciiTheme="majorHAnsi" w:hAnsiTheme="majorHAnsi" w:cstheme="majorHAnsi"/>
                <w:i/>
                <w:color w:val="808080" w:themeColor="background1" w:themeShade="80"/>
              </w:rPr>
            </w:pPr>
            <w:r w:rsidRPr="001D18F8">
              <w:rPr>
                <w:rFonts w:asciiTheme="majorHAnsi" w:hAnsiTheme="majorHAnsi" w:cstheme="majorHAnsi"/>
                <w:i/>
                <w:color w:val="808080" w:themeColor="background1" w:themeShade="80"/>
              </w:rPr>
              <w:t>Explain any risks to the repayment of the loan</w:t>
            </w:r>
          </w:p>
          <w:p w14:paraId="0170DD20" w14:textId="77777777" w:rsidR="00486262" w:rsidRPr="001D18F8" w:rsidRDefault="00486262">
            <w:pPr>
              <w:rPr>
                <w:rFonts w:asciiTheme="majorHAnsi" w:hAnsiTheme="majorHAnsi" w:cstheme="majorHAnsi"/>
                <w:i/>
                <w:color w:val="808080" w:themeColor="background1" w:themeShade="80"/>
              </w:rPr>
            </w:pPr>
          </w:p>
        </w:tc>
      </w:tr>
      <w:tr w:rsidR="00486262" w:rsidRPr="001D18F8" w14:paraId="23156EEC" w14:textId="77777777" w:rsidTr="00486262">
        <w:tc>
          <w:tcPr>
            <w:tcW w:w="9016" w:type="dxa"/>
          </w:tcPr>
          <w:p w14:paraId="60010B25" w14:textId="77777777" w:rsidR="00486262" w:rsidRPr="001D18F8" w:rsidRDefault="00486262">
            <w:pPr>
              <w:rPr>
                <w:rFonts w:asciiTheme="majorHAnsi" w:hAnsiTheme="majorHAnsi" w:cstheme="majorHAnsi"/>
              </w:rPr>
            </w:pPr>
            <w:r w:rsidRPr="001D18F8">
              <w:rPr>
                <w:rFonts w:asciiTheme="majorHAnsi" w:hAnsiTheme="majorHAnsi" w:cstheme="majorHAnsi"/>
              </w:rPr>
              <w:t>Have settlement offers been made already? If so, please provide details</w:t>
            </w:r>
          </w:p>
        </w:tc>
      </w:tr>
      <w:tr w:rsidR="00486262" w:rsidRPr="001D18F8" w14:paraId="11702DE2" w14:textId="77777777" w:rsidTr="00486262">
        <w:tc>
          <w:tcPr>
            <w:tcW w:w="9016" w:type="dxa"/>
          </w:tcPr>
          <w:p w14:paraId="084D1D78" w14:textId="77777777" w:rsidR="00486262" w:rsidRPr="001D18F8" w:rsidRDefault="00486262">
            <w:pPr>
              <w:rPr>
                <w:rFonts w:asciiTheme="majorHAnsi" w:hAnsiTheme="majorHAnsi" w:cstheme="majorHAnsi"/>
              </w:rPr>
            </w:pPr>
          </w:p>
        </w:tc>
      </w:tr>
      <w:tr w:rsidR="00486262" w:rsidRPr="001D18F8" w14:paraId="7A5B9BE0" w14:textId="77777777" w:rsidTr="00486262">
        <w:tc>
          <w:tcPr>
            <w:tcW w:w="9016" w:type="dxa"/>
          </w:tcPr>
          <w:p w14:paraId="179CEDCD" w14:textId="026421CB" w:rsidR="00486262" w:rsidRPr="001D18F8" w:rsidRDefault="00486262">
            <w:pPr>
              <w:rPr>
                <w:rFonts w:asciiTheme="majorHAnsi" w:hAnsiTheme="majorHAnsi" w:cstheme="majorHAnsi"/>
              </w:rPr>
            </w:pPr>
            <w:r w:rsidRPr="001D18F8">
              <w:rPr>
                <w:rFonts w:asciiTheme="majorHAnsi" w:hAnsiTheme="majorHAnsi" w:cstheme="majorHAnsi"/>
              </w:rPr>
              <w:t>Has either party objec</w:t>
            </w:r>
            <w:r w:rsidR="004C425A" w:rsidRPr="001D18F8">
              <w:rPr>
                <w:rFonts w:asciiTheme="majorHAnsi" w:hAnsiTheme="majorHAnsi" w:cstheme="majorHAnsi"/>
              </w:rPr>
              <w:t>ted to the sale of the property/</w:t>
            </w:r>
            <w:r w:rsidRPr="001D18F8">
              <w:rPr>
                <w:rFonts w:asciiTheme="majorHAnsi" w:hAnsiTheme="majorHAnsi" w:cstheme="majorHAnsi"/>
              </w:rPr>
              <w:t>ies if required to repay the loan?</w:t>
            </w:r>
          </w:p>
        </w:tc>
      </w:tr>
      <w:tr w:rsidR="00486262" w:rsidRPr="001D18F8" w14:paraId="394EE936" w14:textId="77777777" w:rsidTr="00486262">
        <w:tc>
          <w:tcPr>
            <w:tcW w:w="9016" w:type="dxa"/>
          </w:tcPr>
          <w:p w14:paraId="2777C861" w14:textId="77777777" w:rsidR="00486262" w:rsidRPr="001D18F8" w:rsidRDefault="00486262">
            <w:pPr>
              <w:rPr>
                <w:rFonts w:asciiTheme="majorHAnsi" w:hAnsiTheme="majorHAnsi" w:cstheme="majorHAnsi"/>
              </w:rPr>
            </w:pPr>
          </w:p>
        </w:tc>
      </w:tr>
      <w:tr w:rsidR="00486262" w:rsidRPr="001D18F8" w14:paraId="23AB0D00" w14:textId="77777777" w:rsidTr="00486262">
        <w:tc>
          <w:tcPr>
            <w:tcW w:w="9016" w:type="dxa"/>
          </w:tcPr>
          <w:p w14:paraId="23558A65" w14:textId="77777777" w:rsidR="00486262" w:rsidRPr="001D18F8" w:rsidRDefault="00486262">
            <w:pPr>
              <w:rPr>
                <w:rFonts w:asciiTheme="majorHAnsi" w:hAnsiTheme="majorHAnsi" w:cstheme="majorHAnsi"/>
              </w:rPr>
            </w:pPr>
            <w:r w:rsidRPr="001D18F8">
              <w:rPr>
                <w:rFonts w:asciiTheme="majorHAnsi" w:hAnsiTheme="majorHAnsi" w:cstheme="majorHAnsi"/>
              </w:rPr>
              <w:t>What is the likelihood of a Mesher order, and how can it impact the repayment on the loan?</w:t>
            </w:r>
          </w:p>
        </w:tc>
      </w:tr>
      <w:tr w:rsidR="00486262" w:rsidRPr="001D18F8" w14:paraId="4FD5233D" w14:textId="77777777" w:rsidTr="00486262">
        <w:tc>
          <w:tcPr>
            <w:tcW w:w="9016" w:type="dxa"/>
          </w:tcPr>
          <w:p w14:paraId="741E7756" w14:textId="77777777" w:rsidR="00486262" w:rsidRPr="001D18F8" w:rsidRDefault="00486262">
            <w:pPr>
              <w:rPr>
                <w:rFonts w:asciiTheme="majorHAnsi" w:hAnsiTheme="majorHAnsi" w:cstheme="majorHAnsi"/>
              </w:rPr>
            </w:pPr>
          </w:p>
        </w:tc>
      </w:tr>
      <w:tr w:rsidR="00486262" w:rsidRPr="001D18F8" w14:paraId="5E4EF741" w14:textId="77777777" w:rsidTr="00486262">
        <w:tc>
          <w:tcPr>
            <w:tcW w:w="9016" w:type="dxa"/>
          </w:tcPr>
          <w:p w14:paraId="3EB5C4E2" w14:textId="468A33CA" w:rsidR="00486262" w:rsidRPr="001D18F8" w:rsidRDefault="00AE154F">
            <w:pPr>
              <w:rPr>
                <w:rFonts w:asciiTheme="majorHAnsi" w:hAnsiTheme="majorHAnsi" w:cstheme="majorHAnsi"/>
              </w:rPr>
            </w:pPr>
            <w:r w:rsidRPr="001D18F8">
              <w:rPr>
                <w:rFonts w:asciiTheme="majorHAnsi" w:hAnsiTheme="majorHAnsi" w:cstheme="majorHAnsi"/>
              </w:rPr>
              <w:t>Is your C</w:t>
            </w:r>
            <w:r w:rsidR="00486262" w:rsidRPr="001D18F8">
              <w:rPr>
                <w:rFonts w:asciiTheme="majorHAnsi" w:hAnsiTheme="majorHAnsi" w:cstheme="majorHAnsi"/>
              </w:rPr>
              <w:t xml:space="preserve">lient or their </w:t>
            </w:r>
            <w:r w:rsidRPr="001D18F8">
              <w:rPr>
                <w:rFonts w:asciiTheme="majorHAnsi" w:hAnsiTheme="majorHAnsi" w:cstheme="majorHAnsi"/>
              </w:rPr>
              <w:t>S</w:t>
            </w:r>
            <w:r w:rsidR="00486262" w:rsidRPr="001D18F8">
              <w:rPr>
                <w:rFonts w:asciiTheme="majorHAnsi" w:hAnsiTheme="majorHAnsi" w:cstheme="majorHAnsi"/>
              </w:rPr>
              <w:t>pouse involved in any additional litigation? If so, please provide details</w:t>
            </w:r>
          </w:p>
        </w:tc>
      </w:tr>
      <w:tr w:rsidR="00486262" w:rsidRPr="001D18F8" w14:paraId="6F542F96" w14:textId="77777777" w:rsidTr="00486262">
        <w:tc>
          <w:tcPr>
            <w:tcW w:w="9016" w:type="dxa"/>
          </w:tcPr>
          <w:p w14:paraId="16705AB3" w14:textId="77777777" w:rsidR="00486262" w:rsidRPr="001D18F8" w:rsidRDefault="00486262">
            <w:pPr>
              <w:rPr>
                <w:rFonts w:asciiTheme="majorHAnsi" w:hAnsiTheme="majorHAnsi" w:cstheme="majorHAnsi"/>
              </w:rPr>
            </w:pPr>
          </w:p>
        </w:tc>
      </w:tr>
    </w:tbl>
    <w:p w14:paraId="0BB26DEE" w14:textId="757FD078" w:rsidR="00A70D3B" w:rsidRDefault="00A70D3B"/>
    <w:p w14:paraId="436D8654" w14:textId="77777777" w:rsidR="00A70D3B" w:rsidRDefault="00A70D3B">
      <w:r>
        <w:br w:type="page"/>
      </w:r>
    </w:p>
    <w:p w14:paraId="0CDAE604" w14:textId="6E3EB98D" w:rsidR="00126300" w:rsidRPr="001C24E1" w:rsidRDefault="00126300" w:rsidP="00126300">
      <w:pPr>
        <w:spacing w:after="0"/>
        <w:jc w:val="center"/>
        <w:rPr>
          <w:b/>
          <w:color w:val="7030A0"/>
          <w:sz w:val="28"/>
          <w:szCs w:val="28"/>
        </w:rPr>
      </w:pPr>
      <w:r w:rsidRPr="001C24E1">
        <w:rPr>
          <w:b/>
          <w:color w:val="7030A0"/>
          <w:sz w:val="28"/>
          <w:szCs w:val="28"/>
        </w:rPr>
        <w:lastRenderedPageBreak/>
        <w:t>AUTHORISATION</w:t>
      </w:r>
      <w:r w:rsidR="005D43EF">
        <w:rPr>
          <w:b/>
          <w:color w:val="7030A0"/>
          <w:sz w:val="28"/>
          <w:szCs w:val="28"/>
        </w:rPr>
        <w:t>S</w:t>
      </w:r>
    </w:p>
    <w:p w14:paraId="2A919CDA" w14:textId="77777777" w:rsidR="005D43EF" w:rsidRDefault="005D43EF" w:rsidP="005D43EF">
      <w:pPr>
        <w:spacing w:after="80"/>
        <w:rPr>
          <w:b/>
        </w:rPr>
      </w:pPr>
    </w:p>
    <w:p w14:paraId="46DF8A35" w14:textId="440C6529" w:rsidR="005D43EF" w:rsidRPr="001D18F8" w:rsidRDefault="005D43EF" w:rsidP="005D43EF">
      <w:pPr>
        <w:spacing w:after="80"/>
        <w:rPr>
          <w:rFonts w:asciiTheme="majorHAnsi" w:hAnsiTheme="majorHAnsi" w:cstheme="majorHAnsi"/>
          <w:b/>
        </w:rPr>
      </w:pPr>
      <w:r w:rsidRPr="001D18F8">
        <w:rPr>
          <w:rFonts w:asciiTheme="majorHAnsi" w:hAnsiTheme="majorHAnsi" w:cstheme="majorHAnsi"/>
          <w:b/>
        </w:rPr>
        <w:t>I hereby confirm the above details are correct to the best of my knowledge and I undertake to inform you of any changes immediately.</w:t>
      </w:r>
    </w:p>
    <w:p w14:paraId="08C5E681" w14:textId="77777777" w:rsidR="005D43EF" w:rsidRPr="001D18F8" w:rsidRDefault="005D43EF" w:rsidP="005D43EF">
      <w:pPr>
        <w:spacing w:after="80"/>
        <w:rPr>
          <w:rFonts w:asciiTheme="majorHAnsi" w:hAnsiTheme="majorHAnsi" w:cstheme="majorHAnsi"/>
          <w:b/>
        </w:rPr>
      </w:pPr>
    </w:p>
    <w:p w14:paraId="2B288EC6" w14:textId="3C7A89FC"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Solicitor Name:</w:t>
      </w:r>
    </w:p>
    <w:p w14:paraId="4DFA0657"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 xml:space="preserve">Solicitor Signature: </w:t>
      </w:r>
    </w:p>
    <w:p w14:paraId="0BD20B3B"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 xml:space="preserve">Date: </w:t>
      </w:r>
    </w:p>
    <w:p w14:paraId="14057ED3"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 xml:space="preserve">------------------------------------------------------------------------------------------------------------------------------------- </w:t>
      </w:r>
    </w:p>
    <w:p w14:paraId="31DF1475" w14:textId="77777777" w:rsidR="005D43EF" w:rsidRPr="001D18F8" w:rsidRDefault="005D43EF" w:rsidP="005D43EF">
      <w:pPr>
        <w:spacing w:after="80"/>
        <w:rPr>
          <w:rFonts w:asciiTheme="majorHAnsi" w:hAnsiTheme="majorHAnsi" w:cstheme="majorHAnsi"/>
          <w:b/>
        </w:rPr>
      </w:pPr>
      <w:r w:rsidRPr="001D18F8">
        <w:rPr>
          <w:rFonts w:asciiTheme="majorHAnsi" w:hAnsiTheme="majorHAnsi" w:cstheme="majorHAnsi"/>
          <w:b/>
        </w:rPr>
        <w:t>I hereby confirm the above details are correct to the best of my knowledge and I undertake to inform you of any changes immediately. I consent to the processing of my personal data in accordance with the data protection terms below.</w:t>
      </w:r>
    </w:p>
    <w:p w14:paraId="5620A1FF" w14:textId="77777777" w:rsidR="005D43EF" w:rsidRPr="001D18F8" w:rsidRDefault="005D43EF" w:rsidP="005D43EF">
      <w:pPr>
        <w:spacing w:after="80"/>
        <w:rPr>
          <w:rFonts w:asciiTheme="majorHAnsi" w:hAnsiTheme="majorHAnsi" w:cstheme="majorHAnsi"/>
          <w:b/>
        </w:rPr>
      </w:pPr>
    </w:p>
    <w:p w14:paraId="3CF39724"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Client Name:</w:t>
      </w:r>
    </w:p>
    <w:p w14:paraId="67FA224F"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Client Signature:</w:t>
      </w:r>
    </w:p>
    <w:p w14:paraId="02030F90"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Date:</w:t>
      </w:r>
    </w:p>
    <w:p w14:paraId="4A78B924" w14:textId="77777777" w:rsidR="005D43EF" w:rsidRPr="001D18F8" w:rsidRDefault="005D43EF" w:rsidP="005D43EF">
      <w:pPr>
        <w:spacing w:after="80"/>
        <w:rPr>
          <w:rFonts w:asciiTheme="majorHAnsi" w:hAnsiTheme="majorHAnsi" w:cstheme="majorHAnsi"/>
          <w:b/>
          <w:sz w:val="18"/>
          <w:szCs w:val="18"/>
        </w:rPr>
      </w:pPr>
    </w:p>
    <w:p w14:paraId="14636BE8"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w:t>
      </w:r>
    </w:p>
    <w:p w14:paraId="43D84562" w14:textId="77777777" w:rsidR="005D43EF" w:rsidRPr="001D18F8" w:rsidRDefault="005D43EF" w:rsidP="005D43EF">
      <w:pPr>
        <w:spacing w:after="80"/>
        <w:rPr>
          <w:rFonts w:asciiTheme="majorHAnsi" w:hAnsiTheme="majorHAnsi" w:cstheme="majorHAnsi"/>
          <w:sz w:val="16"/>
          <w:szCs w:val="16"/>
        </w:rPr>
      </w:pPr>
      <w:r w:rsidRPr="001D18F8">
        <w:rPr>
          <w:rFonts w:asciiTheme="majorHAnsi" w:hAnsiTheme="majorHAnsi" w:cstheme="majorHAnsi"/>
          <w:b/>
          <w:sz w:val="16"/>
          <w:szCs w:val="16"/>
          <w:u w:val="single"/>
        </w:rPr>
        <w:t xml:space="preserve">Only </w:t>
      </w:r>
      <w:r w:rsidRPr="001D18F8">
        <w:rPr>
          <w:rFonts w:asciiTheme="majorHAnsi" w:hAnsiTheme="majorHAnsi" w:cstheme="majorHAnsi"/>
          <w:sz w:val="16"/>
          <w:szCs w:val="16"/>
        </w:rPr>
        <w:t xml:space="preserve">sign below if a divorce petition </w:t>
      </w:r>
      <w:r w:rsidRPr="001D18F8">
        <w:rPr>
          <w:rFonts w:asciiTheme="majorHAnsi" w:hAnsiTheme="majorHAnsi" w:cstheme="majorHAnsi"/>
          <w:b/>
          <w:sz w:val="16"/>
          <w:szCs w:val="16"/>
          <w:u w:val="single"/>
        </w:rPr>
        <w:t>has not</w:t>
      </w:r>
      <w:r w:rsidRPr="001D18F8">
        <w:rPr>
          <w:rFonts w:asciiTheme="majorHAnsi" w:hAnsiTheme="majorHAnsi" w:cstheme="majorHAnsi"/>
          <w:sz w:val="16"/>
          <w:szCs w:val="16"/>
        </w:rPr>
        <w:t xml:space="preserve"> been issued and the parties intend to </w:t>
      </w:r>
      <w:proofErr w:type="gramStart"/>
      <w:r w:rsidRPr="001D18F8">
        <w:rPr>
          <w:rFonts w:asciiTheme="majorHAnsi" w:hAnsiTheme="majorHAnsi" w:cstheme="majorHAnsi"/>
          <w:sz w:val="16"/>
          <w:szCs w:val="16"/>
        </w:rPr>
        <w:t>enter into</w:t>
      </w:r>
      <w:proofErr w:type="gramEnd"/>
      <w:r w:rsidRPr="001D18F8">
        <w:rPr>
          <w:rFonts w:asciiTheme="majorHAnsi" w:hAnsiTheme="majorHAnsi" w:cstheme="majorHAnsi"/>
          <w:sz w:val="16"/>
          <w:szCs w:val="16"/>
        </w:rPr>
        <w:t xml:space="preserve"> formal dispute resolution first.</w:t>
      </w:r>
    </w:p>
    <w:p w14:paraId="5AEA8DED" w14:textId="77777777" w:rsidR="005D43EF" w:rsidRPr="001D18F8" w:rsidRDefault="005D43EF" w:rsidP="005D43EF">
      <w:pPr>
        <w:spacing w:after="80"/>
        <w:rPr>
          <w:rFonts w:asciiTheme="majorHAnsi" w:hAnsiTheme="majorHAnsi" w:cstheme="majorHAnsi"/>
          <w:b/>
        </w:rPr>
      </w:pPr>
      <w:r w:rsidRPr="001D18F8">
        <w:rPr>
          <w:rFonts w:asciiTheme="majorHAnsi" w:hAnsiTheme="majorHAnsi" w:cstheme="majorHAnsi"/>
          <w:b/>
        </w:rPr>
        <w:t>DECLARATION</w:t>
      </w:r>
    </w:p>
    <w:p w14:paraId="7353A851" w14:textId="77777777" w:rsidR="005D43EF" w:rsidRPr="001D18F8" w:rsidRDefault="005D43EF" w:rsidP="005D43EF">
      <w:pPr>
        <w:spacing w:after="80"/>
        <w:rPr>
          <w:rFonts w:asciiTheme="majorHAnsi" w:hAnsiTheme="majorHAnsi" w:cstheme="majorHAnsi"/>
          <w:b/>
        </w:rPr>
      </w:pPr>
      <w:r w:rsidRPr="001D18F8">
        <w:rPr>
          <w:rFonts w:asciiTheme="majorHAnsi" w:hAnsiTheme="majorHAnsi" w:cstheme="majorHAnsi"/>
          <w:b/>
        </w:rPr>
        <w:t>I hereby confirm that the relationship with my spouse has broken down, and my spouse and I have decided to proceed with formal dispute resolution, following which a divorce petition will be filed.</w:t>
      </w:r>
    </w:p>
    <w:p w14:paraId="6B6D28DA" w14:textId="77777777" w:rsidR="005D43EF" w:rsidRPr="001D18F8" w:rsidRDefault="005D43EF" w:rsidP="005D43EF">
      <w:pPr>
        <w:spacing w:after="80"/>
        <w:rPr>
          <w:rFonts w:asciiTheme="majorHAnsi" w:hAnsiTheme="majorHAnsi" w:cstheme="majorHAnsi"/>
          <w:b/>
        </w:rPr>
      </w:pPr>
    </w:p>
    <w:p w14:paraId="55C53618"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Client Name:</w:t>
      </w:r>
    </w:p>
    <w:p w14:paraId="09B91D26" w14:textId="77777777" w:rsidR="005D43EF" w:rsidRPr="001D18F8" w:rsidRDefault="005D43EF" w:rsidP="005D43EF">
      <w:pPr>
        <w:spacing w:after="80"/>
        <w:rPr>
          <w:rFonts w:asciiTheme="majorHAnsi" w:hAnsiTheme="majorHAnsi" w:cstheme="majorHAnsi"/>
          <w:b/>
          <w:sz w:val="18"/>
          <w:szCs w:val="18"/>
        </w:rPr>
      </w:pPr>
      <w:r w:rsidRPr="001D18F8">
        <w:rPr>
          <w:rFonts w:asciiTheme="majorHAnsi" w:hAnsiTheme="majorHAnsi" w:cstheme="majorHAnsi"/>
          <w:b/>
          <w:sz w:val="18"/>
          <w:szCs w:val="18"/>
        </w:rPr>
        <w:t>Client Signature:</w:t>
      </w:r>
    </w:p>
    <w:p w14:paraId="1D9FF9E6" w14:textId="77777777" w:rsidR="005D43EF" w:rsidRPr="001D18F8" w:rsidRDefault="005D43EF" w:rsidP="005D43EF">
      <w:pPr>
        <w:pBdr>
          <w:bottom w:val="single" w:sz="6" w:space="1" w:color="auto"/>
        </w:pBdr>
        <w:spacing w:after="80"/>
        <w:rPr>
          <w:rFonts w:asciiTheme="majorHAnsi" w:hAnsiTheme="majorHAnsi" w:cstheme="majorHAnsi"/>
          <w:b/>
          <w:sz w:val="18"/>
          <w:szCs w:val="18"/>
        </w:rPr>
      </w:pPr>
      <w:r w:rsidRPr="001D18F8">
        <w:rPr>
          <w:rFonts w:asciiTheme="majorHAnsi" w:hAnsiTheme="majorHAnsi" w:cstheme="majorHAnsi"/>
          <w:b/>
          <w:sz w:val="18"/>
          <w:szCs w:val="18"/>
        </w:rPr>
        <w:t>Date:</w:t>
      </w:r>
    </w:p>
    <w:p w14:paraId="1D429DC9" w14:textId="77777777" w:rsidR="005D43EF" w:rsidRPr="001D18F8" w:rsidRDefault="005D43EF" w:rsidP="005D43EF">
      <w:pPr>
        <w:pBdr>
          <w:bottom w:val="single" w:sz="6" w:space="1" w:color="auto"/>
        </w:pBdr>
        <w:spacing w:after="80"/>
        <w:rPr>
          <w:rFonts w:asciiTheme="majorHAnsi" w:hAnsiTheme="majorHAnsi" w:cstheme="majorHAnsi"/>
          <w:b/>
          <w:sz w:val="18"/>
          <w:szCs w:val="18"/>
        </w:rPr>
      </w:pPr>
    </w:p>
    <w:p w14:paraId="2101B270" w14:textId="77777777" w:rsidR="005D43EF" w:rsidRDefault="005D43EF" w:rsidP="005D43EF">
      <w:pPr>
        <w:rPr>
          <w:b/>
          <w:sz w:val="18"/>
          <w:szCs w:val="18"/>
        </w:rPr>
      </w:pPr>
      <w:r>
        <w:rPr>
          <w:b/>
          <w:sz w:val="18"/>
          <w:szCs w:val="18"/>
        </w:rPr>
        <w:br w:type="page"/>
      </w:r>
    </w:p>
    <w:p w14:paraId="592735AC" w14:textId="77777777" w:rsidR="005D43EF" w:rsidRDefault="005D43EF" w:rsidP="005D43EF">
      <w:pPr>
        <w:spacing w:after="80"/>
        <w:rPr>
          <w:b/>
        </w:rPr>
      </w:pPr>
      <w:r>
        <w:rPr>
          <w:b/>
        </w:rPr>
        <w:lastRenderedPageBreak/>
        <w:t>Data Protection</w:t>
      </w:r>
    </w:p>
    <w:p w14:paraId="33042538" w14:textId="33EDA133"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References to ‘We’, ‘Us’ or ‘Our’ are references to Retail Money Market Ltd, trading as RateSetter. By ‘your information’ We mean the personal and financial information We obtain: </w:t>
      </w:r>
    </w:p>
    <w:p w14:paraId="4114A465" w14:textId="77777777" w:rsidR="005D43EF" w:rsidRPr="001D18F8" w:rsidRDefault="005D43EF" w:rsidP="005D43EF">
      <w:pPr>
        <w:pStyle w:val="ListParagraph"/>
        <w:numPr>
          <w:ilvl w:val="0"/>
          <w:numId w:val="5"/>
        </w:numPr>
        <w:rPr>
          <w:rFonts w:asciiTheme="majorHAnsi" w:hAnsiTheme="majorHAnsi"/>
          <w:sz w:val="18"/>
          <w:szCs w:val="18"/>
        </w:rPr>
      </w:pPr>
      <w:r w:rsidRPr="001D18F8">
        <w:rPr>
          <w:rFonts w:asciiTheme="majorHAnsi" w:hAnsiTheme="majorHAnsi"/>
          <w:sz w:val="18"/>
          <w:szCs w:val="18"/>
        </w:rPr>
        <w:t xml:space="preserve">from you from this application and from any other application for Our products and services; or </w:t>
      </w:r>
    </w:p>
    <w:p w14:paraId="4FF3825E" w14:textId="77777777" w:rsidR="005D43EF" w:rsidRPr="001D18F8" w:rsidRDefault="005D43EF" w:rsidP="005D43EF">
      <w:pPr>
        <w:pStyle w:val="ListParagraph"/>
        <w:numPr>
          <w:ilvl w:val="0"/>
          <w:numId w:val="5"/>
        </w:numPr>
        <w:rPr>
          <w:rFonts w:asciiTheme="majorHAnsi" w:hAnsiTheme="majorHAnsi"/>
          <w:sz w:val="18"/>
          <w:szCs w:val="18"/>
        </w:rPr>
      </w:pPr>
      <w:r w:rsidRPr="001D18F8">
        <w:rPr>
          <w:rFonts w:asciiTheme="majorHAnsi" w:hAnsiTheme="majorHAnsi"/>
          <w:sz w:val="18"/>
          <w:szCs w:val="18"/>
        </w:rPr>
        <w:t>from third parties (such as credit reference and fraud prevention agencies, other organisations who introduced Us or act on your or Our behalf and from other companies within Our Group).</w:t>
      </w:r>
    </w:p>
    <w:p w14:paraId="4BDD3B85"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You agree that We may also obtain your information from any other Group of companies with whom We have a business partnership. Such companies may tell Us about any other accounts you hold with them.</w:t>
      </w:r>
    </w:p>
    <w:p w14:paraId="01414253" w14:textId="77777777" w:rsidR="005D43EF" w:rsidRPr="001D18F8" w:rsidRDefault="005D43EF" w:rsidP="005D43EF">
      <w:pPr>
        <w:rPr>
          <w:rFonts w:asciiTheme="majorHAnsi" w:hAnsiTheme="majorHAnsi" w:cstheme="majorHAnsi"/>
          <w:sz w:val="18"/>
          <w:szCs w:val="18"/>
        </w:rPr>
      </w:pPr>
      <w:r w:rsidRPr="001D18F8">
        <w:rPr>
          <w:rFonts w:asciiTheme="majorHAnsi" w:hAnsiTheme="majorHAnsi" w:cstheme="majorHAnsi"/>
          <w:sz w:val="18"/>
          <w:szCs w:val="18"/>
        </w:rPr>
        <w:t>Any of your information which constitutes personal data</w:t>
      </w:r>
      <w:r w:rsidRPr="001D18F8">
        <w:t xml:space="preserve"> </w:t>
      </w:r>
      <w:r w:rsidRPr="001D18F8">
        <w:rPr>
          <w:rFonts w:asciiTheme="majorHAnsi" w:hAnsiTheme="majorHAnsi" w:cstheme="majorHAnsi"/>
          <w:sz w:val="18"/>
          <w:szCs w:val="18"/>
        </w:rPr>
        <w:t>under the General Data Protection Regulation (EU) 2016/679 (“</w:t>
      </w:r>
      <w:r w:rsidRPr="001D18F8">
        <w:rPr>
          <w:rFonts w:asciiTheme="majorHAnsi" w:hAnsiTheme="majorHAnsi" w:cstheme="majorHAnsi"/>
          <w:b/>
          <w:sz w:val="18"/>
          <w:szCs w:val="18"/>
        </w:rPr>
        <w:t>GDPR</w:t>
      </w:r>
      <w:r w:rsidRPr="001D18F8">
        <w:rPr>
          <w:rFonts w:asciiTheme="majorHAnsi" w:hAnsiTheme="majorHAnsi" w:cstheme="majorHAnsi"/>
          <w:sz w:val="18"/>
          <w:szCs w:val="18"/>
        </w:rPr>
        <w:t>”) or any implementing or successor legislation will be processed in accordance with these terms.</w:t>
      </w:r>
    </w:p>
    <w:p w14:paraId="3F9A17EF" w14:textId="77777777" w:rsidR="005D43EF" w:rsidRPr="001D18F8" w:rsidRDefault="005D43EF" w:rsidP="005D43EF">
      <w:pPr>
        <w:rPr>
          <w:rFonts w:asciiTheme="majorHAnsi" w:hAnsiTheme="majorHAnsi"/>
          <w:b/>
          <w:sz w:val="18"/>
          <w:szCs w:val="18"/>
        </w:rPr>
      </w:pPr>
      <w:r w:rsidRPr="001D18F8">
        <w:rPr>
          <w:rFonts w:asciiTheme="majorHAnsi" w:hAnsiTheme="majorHAnsi"/>
          <w:b/>
          <w:sz w:val="18"/>
          <w:szCs w:val="18"/>
        </w:rPr>
        <w:t>The data We collect about you</w:t>
      </w:r>
    </w:p>
    <w:p w14:paraId="159504FE"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We may collect, use, store and transfer different kinds of personal data about you including:</w:t>
      </w:r>
    </w:p>
    <w:p w14:paraId="10ED4910" w14:textId="77777777" w:rsidR="005D43EF" w:rsidRPr="001D18F8" w:rsidRDefault="005D43EF" w:rsidP="005D43EF">
      <w:pPr>
        <w:numPr>
          <w:ilvl w:val="0"/>
          <w:numId w:val="6"/>
        </w:numPr>
        <w:rPr>
          <w:rFonts w:asciiTheme="majorHAnsi" w:hAnsiTheme="majorHAnsi"/>
          <w:iCs/>
          <w:sz w:val="18"/>
          <w:szCs w:val="18"/>
        </w:rPr>
      </w:pPr>
      <w:r w:rsidRPr="001D18F8">
        <w:rPr>
          <w:rFonts w:asciiTheme="majorHAnsi" w:hAnsiTheme="majorHAnsi"/>
          <w:iCs/>
          <w:sz w:val="18"/>
          <w:szCs w:val="18"/>
        </w:rPr>
        <w:t>your name and contact details, including your address, phone number and email address;</w:t>
      </w:r>
    </w:p>
    <w:p w14:paraId="7A18948B" w14:textId="77777777" w:rsidR="005D43EF" w:rsidRPr="001D18F8" w:rsidRDefault="005D43EF" w:rsidP="005D43EF">
      <w:pPr>
        <w:numPr>
          <w:ilvl w:val="0"/>
          <w:numId w:val="6"/>
        </w:numPr>
        <w:rPr>
          <w:rFonts w:asciiTheme="majorHAnsi" w:hAnsiTheme="majorHAnsi"/>
          <w:iCs/>
          <w:sz w:val="18"/>
          <w:szCs w:val="18"/>
        </w:rPr>
      </w:pPr>
      <w:r w:rsidRPr="001D18F8">
        <w:rPr>
          <w:rFonts w:asciiTheme="majorHAnsi" w:hAnsiTheme="majorHAnsi"/>
          <w:iCs/>
          <w:sz w:val="18"/>
          <w:szCs w:val="18"/>
        </w:rPr>
        <w:t>your date of birth;</w:t>
      </w:r>
    </w:p>
    <w:p w14:paraId="1C079F5F" w14:textId="7922624A" w:rsidR="005D43EF" w:rsidRPr="001D18F8" w:rsidRDefault="005D43EF" w:rsidP="005D43EF">
      <w:pPr>
        <w:numPr>
          <w:ilvl w:val="0"/>
          <w:numId w:val="6"/>
        </w:numPr>
        <w:rPr>
          <w:rFonts w:asciiTheme="majorHAnsi" w:hAnsiTheme="majorHAnsi"/>
          <w:sz w:val="18"/>
          <w:szCs w:val="18"/>
        </w:rPr>
      </w:pPr>
      <w:r w:rsidRPr="001D18F8">
        <w:rPr>
          <w:rFonts w:asciiTheme="majorHAnsi" w:hAnsiTheme="majorHAnsi"/>
          <w:iCs/>
          <w:sz w:val="18"/>
          <w:szCs w:val="18"/>
        </w:rPr>
        <w:t>any other personal information you have provided directly to Us</w:t>
      </w:r>
      <w:r w:rsidRPr="001D18F8">
        <w:rPr>
          <w:rFonts w:asciiTheme="majorHAnsi" w:hAnsiTheme="majorHAnsi"/>
          <w:sz w:val="18"/>
          <w:szCs w:val="18"/>
        </w:rPr>
        <w:t>; and/or</w:t>
      </w:r>
    </w:p>
    <w:p w14:paraId="6B79B130" w14:textId="77777777" w:rsidR="005D43EF" w:rsidRPr="001D18F8" w:rsidRDefault="005D43EF" w:rsidP="005D43EF">
      <w:pPr>
        <w:numPr>
          <w:ilvl w:val="0"/>
          <w:numId w:val="6"/>
        </w:numPr>
        <w:rPr>
          <w:rFonts w:asciiTheme="majorHAnsi" w:hAnsiTheme="majorHAnsi"/>
          <w:sz w:val="18"/>
          <w:szCs w:val="18"/>
        </w:rPr>
      </w:pPr>
      <w:r w:rsidRPr="001D18F8">
        <w:rPr>
          <w:rFonts w:asciiTheme="majorHAnsi" w:hAnsiTheme="majorHAnsi"/>
          <w:sz w:val="18"/>
          <w:szCs w:val="18"/>
        </w:rPr>
        <w:t>any personal data obtained from the public domain such as LinkedIn or business websites.</w:t>
      </w:r>
    </w:p>
    <w:p w14:paraId="368F68B0" w14:textId="77777777" w:rsidR="005D43EF" w:rsidRPr="001D18F8" w:rsidRDefault="005D43EF" w:rsidP="005D43EF">
      <w:pPr>
        <w:rPr>
          <w:rFonts w:asciiTheme="majorHAnsi" w:hAnsiTheme="majorHAnsi"/>
          <w:b/>
          <w:sz w:val="18"/>
          <w:szCs w:val="18"/>
        </w:rPr>
      </w:pPr>
      <w:r w:rsidRPr="001D18F8">
        <w:rPr>
          <w:rFonts w:asciiTheme="majorHAnsi" w:hAnsiTheme="majorHAnsi"/>
          <w:b/>
          <w:sz w:val="18"/>
          <w:szCs w:val="18"/>
        </w:rPr>
        <w:t>Credit reference and fraud prevention agencies</w:t>
      </w:r>
    </w:p>
    <w:p w14:paraId="36AFF14B" w14:textId="04B7370D"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When you apply to Us to use Our services, </w:t>
      </w:r>
      <w:proofErr w:type="gramStart"/>
      <w:r w:rsidRPr="001D18F8">
        <w:rPr>
          <w:rFonts w:asciiTheme="majorHAnsi" w:hAnsiTheme="majorHAnsi"/>
          <w:sz w:val="18"/>
          <w:szCs w:val="18"/>
        </w:rPr>
        <w:t>We</w:t>
      </w:r>
      <w:proofErr w:type="gramEnd"/>
      <w:r w:rsidRPr="001D18F8">
        <w:rPr>
          <w:rFonts w:asciiTheme="majorHAnsi" w:hAnsiTheme="majorHAnsi"/>
          <w:sz w:val="18"/>
          <w:szCs w:val="18"/>
        </w:rPr>
        <w:t xml:space="preserve"> will check the following records about you to assess this application, check your creditworthiness and verify identities to prevent and detect fraud, money laundering and any other relevant crime. </w:t>
      </w:r>
    </w:p>
    <w:p w14:paraId="16C89D6B" w14:textId="77777777" w:rsidR="005D43EF" w:rsidRPr="001D18F8" w:rsidRDefault="005D43EF" w:rsidP="005D43EF">
      <w:pPr>
        <w:pStyle w:val="ListParagraph"/>
        <w:numPr>
          <w:ilvl w:val="0"/>
          <w:numId w:val="7"/>
        </w:numPr>
        <w:rPr>
          <w:rFonts w:asciiTheme="majorHAnsi" w:hAnsiTheme="majorHAnsi"/>
          <w:sz w:val="18"/>
          <w:szCs w:val="18"/>
        </w:rPr>
      </w:pPr>
      <w:r w:rsidRPr="001D18F8">
        <w:rPr>
          <w:rFonts w:asciiTheme="majorHAnsi" w:hAnsiTheme="majorHAnsi"/>
          <w:sz w:val="18"/>
          <w:szCs w:val="18"/>
        </w:rPr>
        <w:t xml:space="preserve">Our own. </w:t>
      </w:r>
    </w:p>
    <w:p w14:paraId="294BDD2D" w14:textId="77777777" w:rsidR="005D43EF" w:rsidRPr="001D18F8" w:rsidRDefault="005D43EF" w:rsidP="005D43EF">
      <w:pPr>
        <w:pStyle w:val="ListParagraph"/>
        <w:numPr>
          <w:ilvl w:val="0"/>
          <w:numId w:val="7"/>
        </w:numPr>
        <w:rPr>
          <w:rFonts w:asciiTheme="majorHAnsi" w:hAnsiTheme="majorHAnsi"/>
          <w:sz w:val="18"/>
          <w:szCs w:val="18"/>
        </w:rPr>
      </w:pPr>
      <w:r w:rsidRPr="001D18F8">
        <w:rPr>
          <w:rFonts w:asciiTheme="majorHAnsi" w:hAnsiTheme="majorHAnsi"/>
          <w:sz w:val="18"/>
          <w:szCs w:val="18"/>
        </w:rPr>
        <w:t xml:space="preserve">Personal and business records at credit reference agencies which will leave a search footprint on your credit file that may be seen by other lenders. Credit Reference Agencies supply Us with both public (including the electoral register) and shared credit and fraud prevention information. </w:t>
      </w:r>
    </w:p>
    <w:p w14:paraId="5E70CFE0" w14:textId="77777777" w:rsidR="005D43EF" w:rsidRPr="001D18F8" w:rsidRDefault="005D43EF" w:rsidP="005D43EF">
      <w:pPr>
        <w:pStyle w:val="ListParagraph"/>
        <w:numPr>
          <w:ilvl w:val="0"/>
          <w:numId w:val="7"/>
        </w:numPr>
        <w:rPr>
          <w:rFonts w:asciiTheme="majorHAnsi" w:hAnsiTheme="majorHAnsi"/>
          <w:sz w:val="18"/>
          <w:szCs w:val="18"/>
        </w:rPr>
      </w:pPr>
      <w:r w:rsidRPr="001D18F8">
        <w:rPr>
          <w:rFonts w:asciiTheme="majorHAnsi" w:hAnsiTheme="majorHAnsi"/>
          <w:sz w:val="18"/>
          <w:szCs w:val="18"/>
        </w:rPr>
        <w:t xml:space="preserve">Those at fraud prevention agencies. </w:t>
      </w:r>
    </w:p>
    <w:p w14:paraId="28E3BDFC"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If false or inaccurate information is provided and fraud is identified, details will be passed to fraud prevention agencies. Law enforcement agencies may access and use this information. We and other organisations may also access and use this information to prevent fraud and money laundering, for example, when: </w:t>
      </w:r>
    </w:p>
    <w:p w14:paraId="43FC3ED1" w14:textId="77777777" w:rsidR="005D43EF" w:rsidRPr="001D18F8" w:rsidRDefault="005D43EF" w:rsidP="005D43EF">
      <w:pPr>
        <w:pStyle w:val="ListParagraph"/>
        <w:numPr>
          <w:ilvl w:val="0"/>
          <w:numId w:val="8"/>
        </w:numPr>
        <w:rPr>
          <w:rFonts w:asciiTheme="majorHAnsi" w:hAnsiTheme="majorHAnsi"/>
          <w:sz w:val="18"/>
          <w:szCs w:val="18"/>
        </w:rPr>
      </w:pPr>
      <w:r w:rsidRPr="001D18F8">
        <w:rPr>
          <w:rFonts w:asciiTheme="majorHAnsi" w:hAnsiTheme="majorHAnsi"/>
          <w:sz w:val="18"/>
          <w:szCs w:val="18"/>
        </w:rPr>
        <w:t xml:space="preserve">checking details on applications for credit and credit related or other facilities; </w:t>
      </w:r>
    </w:p>
    <w:p w14:paraId="3F02C2B3" w14:textId="77777777" w:rsidR="005D43EF" w:rsidRPr="001D18F8" w:rsidRDefault="005D43EF" w:rsidP="005D43EF">
      <w:pPr>
        <w:pStyle w:val="ListParagraph"/>
        <w:numPr>
          <w:ilvl w:val="0"/>
          <w:numId w:val="8"/>
        </w:numPr>
        <w:rPr>
          <w:rFonts w:asciiTheme="majorHAnsi" w:hAnsiTheme="majorHAnsi"/>
          <w:sz w:val="18"/>
          <w:szCs w:val="18"/>
        </w:rPr>
      </w:pPr>
      <w:r w:rsidRPr="001D18F8">
        <w:rPr>
          <w:rFonts w:asciiTheme="majorHAnsi" w:hAnsiTheme="majorHAnsi"/>
          <w:sz w:val="18"/>
          <w:szCs w:val="18"/>
        </w:rPr>
        <w:t xml:space="preserve">managing credit and credit related accounts or facilities; </w:t>
      </w:r>
    </w:p>
    <w:p w14:paraId="67F420A5" w14:textId="77777777" w:rsidR="005D43EF" w:rsidRPr="001D18F8" w:rsidRDefault="005D43EF" w:rsidP="005D43EF">
      <w:pPr>
        <w:pStyle w:val="ListParagraph"/>
        <w:numPr>
          <w:ilvl w:val="0"/>
          <w:numId w:val="8"/>
        </w:numPr>
        <w:rPr>
          <w:rFonts w:asciiTheme="majorHAnsi" w:hAnsiTheme="majorHAnsi"/>
          <w:sz w:val="18"/>
          <w:szCs w:val="18"/>
        </w:rPr>
      </w:pPr>
      <w:r w:rsidRPr="001D18F8">
        <w:rPr>
          <w:rFonts w:asciiTheme="majorHAnsi" w:hAnsiTheme="majorHAnsi"/>
          <w:sz w:val="18"/>
          <w:szCs w:val="18"/>
        </w:rPr>
        <w:t xml:space="preserve">recovering debt; and </w:t>
      </w:r>
    </w:p>
    <w:p w14:paraId="1B954F0F" w14:textId="77777777" w:rsidR="005D43EF" w:rsidRPr="001D18F8" w:rsidRDefault="005D43EF" w:rsidP="005D43EF">
      <w:pPr>
        <w:pStyle w:val="ListParagraph"/>
        <w:numPr>
          <w:ilvl w:val="0"/>
          <w:numId w:val="8"/>
        </w:numPr>
        <w:rPr>
          <w:rFonts w:asciiTheme="majorHAnsi" w:hAnsiTheme="majorHAnsi"/>
          <w:sz w:val="18"/>
          <w:szCs w:val="18"/>
        </w:rPr>
      </w:pPr>
      <w:r w:rsidRPr="001D18F8">
        <w:rPr>
          <w:rFonts w:asciiTheme="majorHAnsi" w:hAnsiTheme="majorHAnsi"/>
          <w:sz w:val="18"/>
          <w:szCs w:val="18"/>
        </w:rPr>
        <w:t xml:space="preserve">checking details of job applicants and employees. </w:t>
      </w:r>
    </w:p>
    <w:p w14:paraId="4A06A241"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We and other organisations may access and use from other countries the information recorded by fraud prevention agencies.</w:t>
      </w:r>
    </w:p>
    <w:p w14:paraId="7B8B6D1A"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This information may be supplied to other organisations by credit reference and fraud prevention agencies to perform similar checks and to trace your whereabouts and recover debts that you owe.</w:t>
      </w:r>
    </w:p>
    <w:p w14:paraId="2EE58851"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You have the right of access to your personal records held by credit reference and fraud prevention agencies. </w:t>
      </w:r>
    </w:p>
    <w:p w14:paraId="36AB474B"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The credit reference agencies We use are: </w:t>
      </w:r>
    </w:p>
    <w:p w14:paraId="63DAE71A"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Experian, The Sir John Peace Building, Experian Way, NG2 Business Park, Nottingham, NG80 1ZZ</w:t>
      </w:r>
    </w:p>
    <w:p w14:paraId="5FE0CEFF"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TransUnion, Consumer Services Team, PO Box 491, Leeds, LS3 1WZ or call 0330 024 7574 (Personal credit data only).</w:t>
      </w:r>
    </w:p>
    <w:p w14:paraId="4E7204D2" w14:textId="284A50FC"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Call Us on 020 3142 6226 for details of the Fraud Prevention Agencies We use. </w:t>
      </w:r>
    </w:p>
    <w:p w14:paraId="072FD39E"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For security and training purposes We may record and/or monitor your use of Our website and e-mail and telephone communications between Us. </w:t>
      </w:r>
    </w:p>
    <w:p w14:paraId="50D61A61" w14:textId="6889EAC6" w:rsidR="005D43EF" w:rsidRPr="001D18F8" w:rsidRDefault="005D43EF" w:rsidP="005D43EF">
      <w:pPr>
        <w:rPr>
          <w:rFonts w:asciiTheme="majorHAnsi" w:hAnsiTheme="majorHAnsi"/>
          <w:sz w:val="18"/>
          <w:szCs w:val="18"/>
        </w:rPr>
      </w:pPr>
      <w:r w:rsidRPr="001D18F8">
        <w:rPr>
          <w:rFonts w:asciiTheme="majorHAnsi" w:hAnsiTheme="majorHAnsi"/>
          <w:sz w:val="18"/>
          <w:szCs w:val="18"/>
        </w:rPr>
        <w:lastRenderedPageBreak/>
        <w:t xml:space="preserve">We may use cookies (small files stored on the hard drive of your computer, which do not harm your computer) to enable Us to record your preferences. However, </w:t>
      </w:r>
      <w:proofErr w:type="gramStart"/>
      <w:r w:rsidRPr="001D18F8">
        <w:rPr>
          <w:rFonts w:asciiTheme="majorHAnsi" w:hAnsiTheme="majorHAnsi"/>
          <w:sz w:val="18"/>
          <w:szCs w:val="18"/>
        </w:rPr>
        <w:t>We</w:t>
      </w:r>
      <w:proofErr w:type="gramEnd"/>
      <w:r w:rsidRPr="001D18F8">
        <w:rPr>
          <w:rFonts w:asciiTheme="majorHAnsi" w:hAnsiTheme="majorHAnsi"/>
          <w:sz w:val="18"/>
          <w:szCs w:val="18"/>
        </w:rPr>
        <w:t xml:space="preserve"> do not store any personal information that other organisations could read and understand about you and We do not monitor your visits to websites that are hosted by Us. </w:t>
      </w:r>
    </w:p>
    <w:p w14:paraId="40BEEE1B" w14:textId="77777777" w:rsidR="005D43EF" w:rsidRPr="001D18F8" w:rsidRDefault="005D43EF" w:rsidP="005D43EF">
      <w:pPr>
        <w:rPr>
          <w:rFonts w:asciiTheme="majorHAnsi" w:hAnsiTheme="majorHAnsi"/>
          <w:b/>
          <w:sz w:val="18"/>
          <w:szCs w:val="18"/>
          <w:u w:val="single"/>
        </w:rPr>
      </w:pPr>
      <w:r w:rsidRPr="001D18F8">
        <w:rPr>
          <w:rFonts w:asciiTheme="majorHAnsi" w:hAnsiTheme="majorHAnsi"/>
          <w:b/>
          <w:sz w:val="18"/>
          <w:szCs w:val="18"/>
          <w:u w:val="single"/>
        </w:rPr>
        <w:t>How We use your personal data</w:t>
      </w:r>
    </w:p>
    <w:p w14:paraId="4CC3C50F" w14:textId="4F102639" w:rsidR="005D43EF" w:rsidRPr="001D18F8" w:rsidRDefault="005D43EF" w:rsidP="005D43EF">
      <w:pPr>
        <w:spacing w:after="80"/>
        <w:rPr>
          <w:rFonts w:asciiTheme="majorHAnsi" w:hAnsiTheme="majorHAnsi"/>
          <w:sz w:val="18"/>
          <w:szCs w:val="18"/>
        </w:rPr>
      </w:pPr>
      <w:r w:rsidRPr="001D18F8">
        <w:rPr>
          <w:rFonts w:asciiTheme="majorHAnsi" w:hAnsiTheme="majorHAnsi"/>
          <w:sz w:val="18"/>
          <w:szCs w:val="18"/>
        </w:rPr>
        <w:t>Under the GDPR and implementing legislation such as the Data Protection Act 2018 (“</w:t>
      </w:r>
      <w:r w:rsidRPr="001D18F8">
        <w:rPr>
          <w:rFonts w:asciiTheme="majorHAnsi" w:hAnsiTheme="majorHAnsi"/>
          <w:b/>
          <w:bCs/>
          <w:sz w:val="18"/>
          <w:szCs w:val="18"/>
        </w:rPr>
        <w:t>Data Protection Law</w:t>
      </w:r>
      <w:r w:rsidRPr="001D18F8">
        <w:rPr>
          <w:rFonts w:asciiTheme="majorHAnsi" w:hAnsiTheme="majorHAnsi"/>
          <w:sz w:val="18"/>
          <w:szCs w:val="18"/>
        </w:rPr>
        <w:t>”) We can only use your personal data if We have a proper reason for doing so. The table below explains what We process your personal data for and Our reasons for doing so:</w:t>
      </w:r>
    </w:p>
    <w:tbl>
      <w:tblPr>
        <w:tblStyle w:val="TableGrid"/>
        <w:tblW w:w="0" w:type="auto"/>
        <w:tblLook w:val="04A0" w:firstRow="1" w:lastRow="0" w:firstColumn="1" w:lastColumn="0" w:noHBand="0" w:noVBand="1"/>
      </w:tblPr>
      <w:tblGrid>
        <w:gridCol w:w="4508"/>
        <w:gridCol w:w="4508"/>
      </w:tblGrid>
      <w:tr w:rsidR="001D18F8" w:rsidRPr="001D18F8" w14:paraId="3DCB9D2A" w14:textId="77777777" w:rsidTr="00441153">
        <w:tc>
          <w:tcPr>
            <w:tcW w:w="4508" w:type="dxa"/>
            <w:shd w:val="clear" w:color="auto" w:fill="A6A6A6" w:themeFill="background1" w:themeFillShade="A6"/>
          </w:tcPr>
          <w:p w14:paraId="0D6BA8CB" w14:textId="77777777" w:rsidR="005D43EF" w:rsidRPr="001D18F8" w:rsidRDefault="005D43EF" w:rsidP="00441153">
            <w:pPr>
              <w:spacing w:line="259" w:lineRule="auto"/>
              <w:rPr>
                <w:rFonts w:asciiTheme="majorHAnsi" w:hAnsiTheme="majorHAnsi"/>
                <w:b/>
                <w:sz w:val="18"/>
                <w:szCs w:val="18"/>
              </w:rPr>
            </w:pPr>
            <w:r w:rsidRPr="001D18F8">
              <w:rPr>
                <w:rFonts w:asciiTheme="majorHAnsi" w:hAnsiTheme="majorHAnsi"/>
                <w:b/>
                <w:sz w:val="18"/>
                <w:szCs w:val="18"/>
              </w:rPr>
              <w:t>What We use your personal information for</w:t>
            </w:r>
          </w:p>
        </w:tc>
        <w:tc>
          <w:tcPr>
            <w:tcW w:w="4508" w:type="dxa"/>
            <w:shd w:val="clear" w:color="auto" w:fill="A6A6A6" w:themeFill="background1" w:themeFillShade="A6"/>
          </w:tcPr>
          <w:p w14:paraId="76372D23" w14:textId="77777777" w:rsidR="005D43EF" w:rsidRPr="001D18F8" w:rsidRDefault="005D43EF" w:rsidP="00441153">
            <w:pPr>
              <w:spacing w:line="259" w:lineRule="auto"/>
              <w:rPr>
                <w:rFonts w:asciiTheme="majorHAnsi" w:hAnsiTheme="majorHAnsi"/>
                <w:b/>
                <w:sz w:val="18"/>
                <w:szCs w:val="18"/>
              </w:rPr>
            </w:pPr>
            <w:r w:rsidRPr="001D18F8">
              <w:rPr>
                <w:rFonts w:asciiTheme="majorHAnsi" w:hAnsiTheme="majorHAnsi"/>
                <w:b/>
                <w:sz w:val="18"/>
                <w:szCs w:val="18"/>
              </w:rPr>
              <w:t>Our reasons</w:t>
            </w:r>
          </w:p>
        </w:tc>
      </w:tr>
      <w:tr w:rsidR="001D18F8" w:rsidRPr="001D18F8" w14:paraId="4BD21696" w14:textId="77777777" w:rsidTr="00441153">
        <w:tc>
          <w:tcPr>
            <w:tcW w:w="4508" w:type="dxa"/>
          </w:tcPr>
          <w:p w14:paraId="47591B11"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To provide an initial quotation when applying for a loan</w:t>
            </w:r>
          </w:p>
        </w:tc>
        <w:tc>
          <w:tcPr>
            <w:tcW w:w="4508" w:type="dxa"/>
          </w:tcPr>
          <w:p w14:paraId="4070279A"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Our legitimate interest.</w:t>
            </w:r>
          </w:p>
          <w:p w14:paraId="29AC2347"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Ensuring customers have a clear understanding of the product they may be accepted for without having a detrimental effect on their credit rating</w:t>
            </w:r>
          </w:p>
        </w:tc>
      </w:tr>
      <w:tr w:rsidR="001D18F8" w:rsidRPr="001D18F8" w14:paraId="59633174" w14:textId="77777777" w:rsidTr="00441153">
        <w:tc>
          <w:tcPr>
            <w:tcW w:w="4508" w:type="dxa"/>
          </w:tcPr>
          <w:p w14:paraId="55B95062"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make searches of Group records, credit reference agencies and fraud prevention agencies to manage your account with Us.</w:t>
            </w:r>
          </w:p>
        </w:tc>
        <w:tc>
          <w:tcPr>
            <w:tcW w:w="4508" w:type="dxa"/>
          </w:tcPr>
          <w:p w14:paraId="414D9BEA"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02C6CE22" w14:textId="77777777" w:rsidTr="00441153">
        <w:tc>
          <w:tcPr>
            <w:tcW w:w="4508" w:type="dxa"/>
          </w:tcPr>
          <w:p w14:paraId="4D6D19FD"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To manage Our existing relationship with you or your business</w:t>
            </w:r>
          </w:p>
        </w:tc>
        <w:tc>
          <w:tcPr>
            <w:tcW w:w="4508" w:type="dxa"/>
          </w:tcPr>
          <w:p w14:paraId="6D8AD97F"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2804B41E" w14:textId="77777777" w:rsidTr="00441153">
        <w:tc>
          <w:tcPr>
            <w:tcW w:w="4508" w:type="dxa"/>
          </w:tcPr>
          <w:p w14:paraId="1FDE9E88"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To manage the products and services you have with Us</w:t>
            </w:r>
          </w:p>
        </w:tc>
        <w:tc>
          <w:tcPr>
            <w:tcW w:w="4508" w:type="dxa"/>
          </w:tcPr>
          <w:p w14:paraId="3A749961" w14:textId="77777777" w:rsidR="005D43EF" w:rsidRPr="001D18F8" w:rsidRDefault="005D43EF" w:rsidP="00441153">
            <w:pPr>
              <w:spacing w:line="259" w:lineRule="auto"/>
              <w:rPr>
                <w:rFonts w:asciiTheme="majorHAnsi" w:hAnsiTheme="majorHAnsi"/>
                <w:iCs/>
                <w:sz w:val="18"/>
                <w:szCs w:val="18"/>
              </w:rPr>
            </w:pPr>
            <w:r w:rsidRPr="001D18F8">
              <w:rPr>
                <w:rFonts w:asciiTheme="majorHAnsi" w:hAnsiTheme="majorHAnsi"/>
                <w:iCs/>
                <w:sz w:val="18"/>
                <w:szCs w:val="18"/>
              </w:rPr>
              <w:t>Fulfilling contracts</w:t>
            </w:r>
          </w:p>
          <w:p w14:paraId="262D0425" w14:textId="77777777" w:rsidR="005D43EF" w:rsidRPr="001D18F8" w:rsidRDefault="005D43EF" w:rsidP="00441153">
            <w:pPr>
              <w:spacing w:line="259" w:lineRule="auto"/>
              <w:rPr>
                <w:rFonts w:asciiTheme="majorHAnsi" w:hAnsiTheme="majorHAnsi"/>
                <w:iCs/>
                <w:sz w:val="18"/>
                <w:szCs w:val="18"/>
              </w:rPr>
            </w:pPr>
            <w:r w:rsidRPr="001D18F8">
              <w:rPr>
                <w:rFonts w:asciiTheme="majorHAnsi" w:hAnsiTheme="majorHAnsi"/>
                <w:iCs/>
                <w:sz w:val="18"/>
                <w:szCs w:val="18"/>
              </w:rPr>
              <w:t>Consent (special data only)</w:t>
            </w:r>
          </w:p>
        </w:tc>
      </w:tr>
      <w:tr w:rsidR="001D18F8" w:rsidRPr="001D18F8" w14:paraId="75146374" w14:textId="77777777" w:rsidTr="00441153">
        <w:tc>
          <w:tcPr>
            <w:tcW w:w="4508" w:type="dxa"/>
          </w:tcPr>
          <w:p w14:paraId="577EB0F9"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To keep you updated about Our products and services</w:t>
            </w:r>
          </w:p>
        </w:tc>
        <w:tc>
          <w:tcPr>
            <w:tcW w:w="4508" w:type="dxa"/>
          </w:tcPr>
          <w:p w14:paraId="325824A3"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Our legitimate interest.</w:t>
            </w:r>
          </w:p>
          <w:p w14:paraId="7A82556E"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Keeping new and existing customers up to date with the products and services they already have and with other relevant products and services We offer</w:t>
            </w:r>
          </w:p>
        </w:tc>
      </w:tr>
      <w:tr w:rsidR="001D18F8" w:rsidRPr="001D18F8" w14:paraId="3009A914" w14:textId="77777777" w:rsidTr="00441153">
        <w:tc>
          <w:tcPr>
            <w:tcW w:w="4508" w:type="dxa"/>
          </w:tcPr>
          <w:p w14:paraId="2A385B25" w14:textId="7A729F08" w:rsidR="005D43EF" w:rsidRPr="001D18F8" w:rsidRDefault="005D43EF" w:rsidP="00441153">
            <w:pPr>
              <w:rPr>
                <w:rFonts w:asciiTheme="majorHAnsi" w:hAnsiTheme="majorHAnsi"/>
                <w:sz w:val="18"/>
                <w:szCs w:val="18"/>
              </w:rPr>
            </w:pPr>
            <w:r w:rsidRPr="001D18F8">
              <w:rPr>
                <w:rFonts w:asciiTheme="majorHAnsi" w:hAnsiTheme="majorHAnsi"/>
                <w:sz w:val="18"/>
                <w:szCs w:val="18"/>
              </w:rPr>
              <w:t>To develop and test new and existing products, including analysing how Our customers use Our products and services</w:t>
            </w:r>
          </w:p>
        </w:tc>
        <w:tc>
          <w:tcPr>
            <w:tcW w:w="4508" w:type="dxa"/>
          </w:tcPr>
          <w:p w14:paraId="4F0D539C"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Our legitimate interest.</w:t>
            </w:r>
          </w:p>
          <w:p w14:paraId="4D4D7837"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Identifying relevant consumer and customer groups and their needs and preferences, developing appropriate products and services, what We charge for them and to whom We provide them, ensuring products meet customers’ needs and expectations, so We can continue to improve Our customer experience and satisfaction</w:t>
            </w:r>
          </w:p>
        </w:tc>
      </w:tr>
      <w:tr w:rsidR="001D18F8" w:rsidRPr="001D18F8" w14:paraId="4080D6E1" w14:textId="77777777" w:rsidTr="00441153">
        <w:tc>
          <w:tcPr>
            <w:tcW w:w="4508" w:type="dxa"/>
          </w:tcPr>
          <w:p w14:paraId="7DA82899"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provide guidance and information about Our products and services</w:t>
            </w:r>
          </w:p>
        </w:tc>
        <w:tc>
          <w:tcPr>
            <w:tcW w:w="4508" w:type="dxa"/>
          </w:tcPr>
          <w:p w14:paraId="372A6899"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Our legitimate interest.</w:t>
            </w:r>
          </w:p>
          <w:p w14:paraId="70FB8886"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Being efficient about how We fulfil Our legal duties</w:t>
            </w:r>
          </w:p>
          <w:p w14:paraId="7CB17FCD"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Ensuring customers have a clear understanding of the product they already have or are taking out</w:t>
            </w:r>
          </w:p>
        </w:tc>
      </w:tr>
      <w:tr w:rsidR="001D18F8" w:rsidRPr="001D18F8" w14:paraId="5FA07D85" w14:textId="77777777" w:rsidTr="00441153">
        <w:tc>
          <w:tcPr>
            <w:tcW w:w="4508" w:type="dxa"/>
          </w:tcPr>
          <w:p w14:paraId="29C055DF"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improve, develop and manage Our brands, products and services</w:t>
            </w:r>
          </w:p>
        </w:tc>
        <w:tc>
          <w:tcPr>
            <w:tcW w:w="4508" w:type="dxa"/>
          </w:tcPr>
          <w:p w14:paraId="52AB2793"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Our legitimate interest.</w:t>
            </w:r>
          </w:p>
          <w:p w14:paraId="0B1A0AE5"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Developing products and services, what We charge for them and to whom We provide them</w:t>
            </w:r>
          </w:p>
          <w:p w14:paraId="0120BA87" w14:textId="71C243B6" w:rsidR="005D43EF" w:rsidRPr="001D18F8" w:rsidRDefault="005D43EF" w:rsidP="00441153">
            <w:pPr>
              <w:rPr>
                <w:rFonts w:asciiTheme="majorHAnsi" w:hAnsiTheme="majorHAnsi"/>
                <w:sz w:val="18"/>
                <w:szCs w:val="18"/>
              </w:rPr>
            </w:pPr>
            <w:r w:rsidRPr="001D18F8">
              <w:rPr>
                <w:rFonts w:asciiTheme="majorHAnsi" w:hAnsiTheme="majorHAnsi"/>
                <w:sz w:val="18"/>
                <w:szCs w:val="18"/>
              </w:rPr>
              <w:t>Being efficient about how We fulfil Our legal and contractual duties</w:t>
            </w:r>
          </w:p>
        </w:tc>
      </w:tr>
      <w:tr w:rsidR="001D18F8" w:rsidRPr="001D18F8" w14:paraId="4021EA4D" w14:textId="77777777" w:rsidTr="00441153">
        <w:tc>
          <w:tcPr>
            <w:tcW w:w="4508" w:type="dxa"/>
          </w:tcPr>
          <w:p w14:paraId="2AFC452A"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be able to work with other companies that provide services to Us and Our customers</w:t>
            </w:r>
          </w:p>
        </w:tc>
        <w:tc>
          <w:tcPr>
            <w:tcW w:w="4508" w:type="dxa"/>
          </w:tcPr>
          <w:p w14:paraId="2AF62624"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66E75696" w14:textId="77777777" w:rsidTr="00441153">
        <w:tc>
          <w:tcPr>
            <w:tcW w:w="4508" w:type="dxa"/>
          </w:tcPr>
          <w:p w14:paraId="702660CA"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operate and provide lending and investment services</w:t>
            </w:r>
          </w:p>
        </w:tc>
        <w:tc>
          <w:tcPr>
            <w:tcW w:w="4508" w:type="dxa"/>
          </w:tcPr>
          <w:p w14:paraId="0B5C16E7"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0C2FC7D0" w14:textId="77777777" w:rsidTr="00441153">
        <w:tc>
          <w:tcPr>
            <w:tcW w:w="4508" w:type="dxa"/>
          </w:tcPr>
          <w:p w14:paraId="478E8694"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handle payments received from and provided to customers</w:t>
            </w:r>
          </w:p>
        </w:tc>
        <w:tc>
          <w:tcPr>
            <w:tcW w:w="4508" w:type="dxa"/>
          </w:tcPr>
          <w:p w14:paraId="41CDB89A"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2F589601" w14:textId="77777777" w:rsidTr="00441153">
        <w:tc>
          <w:tcPr>
            <w:tcW w:w="4508" w:type="dxa"/>
          </w:tcPr>
          <w:p w14:paraId="20111E34"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apply charges, fees and interest due on customer accounts</w:t>
            </w:r>
          </w:p>
        </w:tc>
        <w:tc>
          <w:tcPr>
            <w:tcW w:w="4508" w:type="dxa"/>
          </w:tcPr>
          <w:p w14:paraId="4BC067BD"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15CDED1F" w14:textId="77777777" w:rsidTr="00441153">
        <w:tc>
          <w:tcPr>
            <w:tcW w:w="4508" w:type="dxa"/>
          </w:tcPr>
          <w:p w14:paraId="747F5DC1"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recover and collect money that is owed to Us</w:t>
            </w:r>
          </w:p>
        </w:tc>
        <w:tc>
          <w:tcPr>
            <w:tcW w:w="4508" w:type="dxa"/>
          </w:tcPr>
          <w:p w14:paraId="553CBA8F"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61BF20DC" w14:textId="77777777" w:rsidTr="00441153">
        <w:tc>
          <w:tcPr>
            <w:tcW w:w="4508" w:type="dxa"/>
          </w:tcPr>
          <w:p w14:paraId="180E8AB1"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share your information with anyone to whom We propose to transfer any of Our rights and/or responsibilities under any agreement We may have with you.</w:t>
            </w:r>
          </w:p>
        </w:tc>
        <w:tc>
          <w:tcPr>
            <w:tcW w:w="4508" w:type="dxa"/>
          </w:tcPr>
          <w:p w14:paraId="00EB6645"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Fulfilling contracts</w:t>
            </w:r>
          </w:p>
        </w:tc>
      </w:tr>
      <w:tr w:rsidR="001D18F8" w:rsidRPr="001D18F8" w14:paraId="3874E11C" w14:textId="77777777" w:rsidTr="00441153">
        <w:tc>
          <w:tcPr>
            <w:tcW w:w="4508" w:type="dxa"/>
          </w:tcPr>
          <w:p w14:paraId="7C5C6FD0"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detect, investigate, report and seek to prevent financial crime, including money laundering and to comply with anti-terrorism and other criminal laws</w:t>
            </w:r>
          </w:p>
        </w:tc>
        <w:tc>
          <w:tcPr>
            <w:tcW w:w="4508" w:type="dxa"/>
          </w:tcPr>
          <w:p w14:paraId="013A6658"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Our legal duty</w:t>
            </w:r>
          </w:p>
        </w:tc>
      </w:tr>
      <w:tr w:rsidR="001D18F8" w:rsidRPr="001D18F8" w14:paraId="1060BC0F" w14:textId="77777777" w:rsidTr="00441153">
        <w:tc>
          <w:tcPr>
            <w:tcW w:w="4508" w:type="dxa"/>
          </w:tcPr>
          <w:p w14:paraId="76ECD047"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control risks for Us and Our customers</w:t>
            </w:r>
          </w:p>
        </w:tc>
        <w:tc>
          <w:tcPr>
            <w:tcW w:w="4508" w:type="dxa"/>
          </w:tcPr>
          <w:p w14:paraId="75FF28AE"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Our legitimate interest.</w:t>
            </w:r>
          </w:p>
          <w:p w14:paraId="58C882D6"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Developing products and services, what We charge for them and to whom We provide them</w:t>
            </w:r>
          </w:p>
          <w:p w14:paraId="1F502DAD"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Complying with regulations that apply to Us</w:t>
            </w:r>
          </w:p>
          <w:p w14:paraId="61F508D5"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lastRenderedPageBreak/>
              <w:t>Being efficient about how We fulfil Our legal and contractual duties</w:t>
            </w:r>
          </w:p>
        </w:tc>
      </w:tr>
      <w:tr w:rsidR="001D18F8" w:rsidRPr="001D18F8" w14:paraId="219265D8" w14:textId="77777777" w:rsidTr="00441153">
        <w:tc>
          <w:tcPr>
            <w:tcW w:w="4508" w:type="dxa"/>
          </w:tcPr>
          <w:p w14:paraId="6A1B3568"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lastRenderedPageBreak/>
              <w:t>To obey laws and regulations that apply to Us</w:t>
            </w:r>
          </w:p>
        </w:tc>
        <w:tc>
          <w:tcPr>
            <w:tcW w:w="4508" w:type="dxa"/>
          </w:tcPr>
          <w:p w14:paraId="30DCCC32"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Our legal duty</w:t>
            </w:r>
          </w:p>
        </w:tc>
      </w:tr>
      <w:tr w:rsidR="001D18F8" w:rsidRPr="001D18F8" w14:paraId="2226114D" w14:textId="77777777" w:rsidTr="00441153">
        <w:tc>
          <w:tcPr>
            <w:tcW w:w="4508" w:type="dxa"/>
          </w:tcPr>
          <w:p w14:paraId="0859D47B"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respond to complaints and look to resolve them</w:t>
            </w:r>
          </w:p>
        </w:tc>
        <w:tc>
          <w:tcPr>
            <w:tcW w:w="4508" w:type="dxa"/>
          </w:tcPr>
          <w:p w14:paraId="79393152"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Our legal duty</w:t>
            </w:r>
          </w:p>
        </w:tc>
      </w:tr>
      <w:tr w:rsidR="001D18F8" w:rsidRPr="001D18F8" w14:paraId="11DAB90B" w14:textId="77777777" w:rsidTr="00441153">
        <w:tc>
          <w:tcPr>
            <w:tcW w:w="4508" w:type="dxa"/>
          </w:tcPr>
          <w:p w14:paraId="297269DA" w14:textId="6EEE3164" w:rsidR="005D43EF" w:rsidRPr="001D18F8" w:rsidRDefault="005D43EF" w:rsidP="00441153">
            <w:pPr>
              <w:rPr>
                <w:rFonts w:asciiTheme="majorHAnsi" w:hAnsiTheme="majorHAnsi"/>
                <w:sz w:val="18"/>
                <w:szCs w:val="18"/>
              </w:rPr>
            </w:pPr>
            <w:r w:rsidRPr="001D18F8">
              <w:rPr>
                <w:rFonts w:asciiTheme="majorHAnsi" w:hAnsiTheme="majorHAnsi"/>
                <w:sz w:val="18"/>
                <w:szCs w:val="18"/>
              </w:rPr>
              <w:t>To run Our business in an efficient and proper way. This includes managing Our financial position, business capability, planning, communications, corporate governance, and audit.</w:t>
            </w:r>
          </w:p>
        </w:tc>
        <w:tc>
          <w:tcPr>
            <w:tcW w:w="4508" w:type="dxa"/>
          </w:tcPr>
          <w:p w14:paraId="2553907C"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Our legal duty</w:t>
            </w:r>
          </w:p>
        </w:tc>
      </w:tr>
      <w:tr w:rsidR="001D18F8" w:rsidRPr="001D18F8" w14:paraId="0C6CDE39" w14:textId="77777777" w:rsidTr="00441153">
        <w:tc>
          <w:tcPr>
            <w:tcW w:w="4508" w:type="dxa"/>
          </w:tcPr>
          <w:p w14:paraId="0EF9A63A"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To exercise Our rights set out in agreements or contracts</w:t>
            </w:r>
          </w:p>
        </w:tc>
        <w:tc>
          <w:tcPr>
            <w:tcW w:w="4508" w:type="dxa"/>
          </w:tcPr>
          <w:p w14:paraId="1A6AC0A3"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Our legal duty</w:t>
            </w:r>
          </w:p>
        </w:tc>
      </w:tr>
      <w:tr w:rsidR="005D43EF" w:rsidRPr="001D18F8" w14:paraId="274954F5" w14:textId="77777777" w:rsidTr="00441153">
        <w:tc>
          <w:tcPr>
            <w:tcW w:w="4508" w:type="dxa"/>
          </w:tcPr>
          <w:p w14:paraId="4795DC3E"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Statistical analysis and research</w:t>
            </w:r>
          </w:p>
        </w:tc>
        <w:tc>
          <w:tcPr>
            <w:tcW w:w="4508" w:type="dxa"/>
          </w:tcPr>
          <w:p w14:paraId="5B2EFE74" w14:textId="77777777" w:rsidR="005D43EF" w:rsidRPr="001D18F8" w:rsidRDefault="005D43EF" w:rsidP="00441153">
            <w:pPr>
              <w:spacing w:line="259" w:lineRule="auto"/>
              <w:rPr>
                <w:rFonts w:asciiTheme="majorHAnsi" w:hAnsiTheme="majorHAnsi"/>
                <w:sz w:val="18"/>
                <w:szCs w:val="18"/>
              </w:rPr>
            </w:pPr>
            <w:r w:rsidRPr="001D18F8">
              <w:rPr>
                <w:rFonts w:asciiTheme="majorHAnsi" w:hAnsiTheme="majorHAnsi"/>
                <w:sz w:val="18"/>
                <w:szCs w:val="18"/>
              </w:rPr>
              <w:t>Our legitimate interest.</w:t>
            </w:r>
          </w:p>
          <w:p w14:paraId="34E4905E"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Developing products and services to promote responsible lending and helping to prevent over-indebtedness</w:t>
            </w:r>
          </w:p>
          <w:p w14:paraId="3F833306" w14:textId="77777777" w:rsidR="005D43EF" w:rsidRPr="001D18F8" w:rsidRDefault="005D43EF" w:rsidP="00441153">
            <w:pPr>
              <w:rPr>
                <w:rFonts w:asciiTheme="majorHAnsi" w:hAnsiTheme="majorHAnsi"/>
                <w:sz w:val="18"/>
                <w:szCs w:val="18"/>
              </w:rPr>
            </w:pPr>
            <w:r w:rsidRPr="001D18F8">
              <w:rPr>
                <w:rFonts w:asciiTheme="majorHAnsi" w:hAnsiTheme="majorHAnsi"/>
                <w:sz w:val="18"/>
                <w:szCs w:val="18"/>
              </w:rPr>
              <w:t>Promoting products to interested parties with similar needs</w:t>
            </w:r>
          </w:p>
        </w:tc>
      </w:tr>
    </w:tbl>
    <w:p w14:paraId="434D046F" w14:textId="77777777" w:rsidR="005D43EF" w:rsidRPr="001D18F8" w:rsidRDefault="005D43EF" w:rsidP="005D43EF">
      <w:pPr>
        <w:spacing w:after="80"/>
        <w:rPr>
          <w:b/>
          <w:sz w:val="18"/>
          <w:szCs w:val="18"/>
        </w:rPr>
      </w:pPr>
    </w:p>
    <w:p w14:paraId="7CAFF076" w14:textId="77777777" w:rsidR="005D43EF" w:rsidRPr="001D18F8" w:rsidRDefault="005D43EF" w:rsidP="005D43EF">
      <w:pPr>
        <w:rPr>
          <w:rFonts w:asciiTheme="majorHAnsi" w:hAnsiTheme="majorHAnsi"/>
          <w:b/>
          <w:bCs/>
          <w:sz w:val="18"/>
          <w:szCs w:val="18"/>
          <w:u w:val="single"/>
        </w:rPr>
      </w:pPr>
      <w:r w:rsidRPr="001D18F8">
        <w:rPr>
          <w:rFonts w:asciiTheme="majorHAnsi" w:hAnsiTheme="majorHAnsi"/>
          <w:b/>
          <w:bCs/>
          <w:sz w:val="18"/>
          <w:szCs w:val="18"/>
          <w:u w:val="single"/>
        </w:rPr>
        <w:t>How We share your personal data</w:t>
      </w:r>
    </w:p>
    <w:p w14:paraId="04A8CC6B" w14:textId="77777777" w:rsidR="005D43EF" w:rsidRPr="001D18F8" w:rsidRDefault="005D43EF" w:rsidP="005D43EF">
      <w:pPr>
        <w:rPr>
          <w:rFonts w:asciiTheme="majorHAnsi" w:hAnsiTheme="majorHAnsi"/>
          <w:iCs/>
          <w:sz w:val="18"/>
          <w:szCs w:val="18"/>
        </w:rPr>
      </w:pPr>
      <w:r w:rsidRPr="001D18F8">
        <w:rPr>
          <w:rFonts w:asciiTheme="majorHAnsi" w:hAnsiTheme="majorHAnsi"/>
          <w:sz w:val="18"/>
          <w:szCs w:val="18"/>
        </w:rPr>
        <w:t xml:space="preserve">We may disclose your personal data to third party recipients in connection with the above purposes, including </w:t>
      </w:r>
      <w:r w:rsidRPr="001D18F8">
        <w:rPr>
          <w:rFonts w:asciiTheme="majorHAnsi" w:hAnsiTheme="majorHAnsi"/>
          <w:iCs/>
          <w:sz w:val="18"/>
          <w:szCs w:val="18"/>
        </w:rPr>
        <w:t>to third parties who We engage to provide services to or on behalf of Us and/or to competent regulatory authorities and bodies as requested or required by law.</w:t>
      </w:r>
    </w:p>
    <w:p w14:paraId="5AB6C790"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In order to operate your account or provide services to you, </w:t>
      </w:r>
      <w:proofErr w:type="gramStart"/>
      <w:r w:rsidRPr="001D18F8">
        <w:rPr>
          <w:rFonts w:asciiTheme="majorHAnsi" w:hAnsiTheme="majorHAnsi"/>
          <w:sz w:val="18"/>
          <w:szCs w:val="18"/>
        </w:rPr>
        <w:t>We</w:t>
      </w:r>
      <w:proofErr w:type="gramEnd"/>
      <w:r w:rsidRPr="001D18F8">
        <w:rPr>
          <w:rFonts w:asciiTheme="majorHAnsi" w:hAnsiTheme="majorHAnsi"/>
          <w:sz w:val="18"/>
          <w:szCs w:val="18"/>
        </w:rPr>
        <w:t xml:space="preserve"> may need to transfer your information outside of the European Economic Area. If We do this, please be assured that We will put an agreement in place first to ensure that your information will be processed securely, confidentially and only in accordance with Our instructions.</w:t>
      </w:r>
    </w:p>
    <w:p w14:paraId="3112BCF9" w14:textId="77777777" w:rsidR="005D43EF" w:rsidRPr="001D18F8" w:rsidRDefault="005D43EF" w:rsidP="005D43EF">
      <w:pPr>
        <w:rPr>
          <w:rFonts w:asciiTheme="majorHAnsi" w:hAnsiTheme="majorHAnsi"/>
          <w:b/>
          <w:bCs/>
          <w:sz w:val="18"/>
          <w:szCs w:val="18"/>
          <w:u w:val="single"/>
        </w:rPr>
      </w:pPr>
      <w:r w:rsidRPr="001D18F8">
        <w:rPr>
          <w:rFonts w:asciiTheme="majorHAnsi" w:hAnsiTheme="majorHAnsi"/>
          <w:b/>
          <w:bCs/>
          <w:sz w:val="18"/>
          <w:szCs w:val="18"/>
          <w:u w:val="single"/>
        </w:rPr>
        <w:t>Retention of Data</w:t>
      </w:r>
    </w:p>
    <w:p w14:paraId="36E8783F" w14:textId="77777777" w:rsidR="005D43EF" w:rsidRPr="001D18F8" w:rsidRDefault="005D43EF" w:rsidP="005D43EF">
      <w:pPr>
        <w:rPr>
          <w:rFonts w:asciiTheme="majorHAnsi" w:hAnsiTheme="majorHAnsi"/>
          <w:bCs/>
          <w:sz w:val="18"/>
          <w:szCs w:val="18"/>
        </w:rPr>
      </w:pPr>
      <w:r w:rsidRPr="001D18F8">
        <w:rPr>
          <w:rFonts w:asciiTheme="majorHAnsi" w:hAnsiTheme="majorHAnsi"/>
          <w:sz w:val="18"/>
          <w:szCs w:val="18"/>
        </w:rPr>
        <w:t xml:space="preserve">We will retain your personal data for so long as is necessary for the above purposes and for such </w:t>
      </w:r>
      <w:proofErr w:type="gramStart"/>
      <w:r w:rsidRPr="001D18F8">
        <w:rPr>
          <w:rFonts w:asciiTheme="majorHAnsi" w:hAnsiTheme="majorHAnsi"/>
          <w:sz w:val="18"/>
          <w:szCs w:val="18"/>
        </w:rPr>
        <w:t>a period of time</w:t>
      </w:r>
      <w:proofErr w:type="gramEnd"/>
      <w:r w:rsidRPr="001D18F8">
        <w:rPr>
          <w:rFonts w:asciiTheme="majorHAnsi" w:hAnsiTheme="majorHAnsi"/>
          <w:sz w:val="18"/>
          <w:szCs w:val="18"/>
        </w:rPr>
        <w:t xml:space="preserve"> thereafter as is necessary to comply with Our obligations under any applicable law and, if relevant, to deal with any claim or dispute that might arise in connection with any agreements We may have with you.</w:t>
      </w:r>
    </w:p>
    <w:p w14:paraId="0F59CFEC" w14:textId="77777777" w:rsidR="005D43EF" w:rsidRPr="001D18F8" w:rsidRDefault="005D43EF" w:rsidP="005D43EF">
      <w:pPr>
        <w:rPr>
          <w:rFonts w:asciiTheme="majorHAnsi" w:hAnsiTheme="majorHAnsi"/>
          <w:b/>
          <w:bCs/>
          <w:sz w:val="18"/>
          <w:szCs w:val="18"/>
          <w:u w:val="single"/>
        </w:rPr>
      </w:pPr>
      <w:r w:rsidRPr="001D18F8">
        <w:rPr>
          <w:rFonts w:asciiTheme="majorHAnsi" w:hAnsiTheme="majorHAnsi"/>
          <w:b/>
          <w:bCs/>
          <w:sz w:val="18"/>
          <w:szCs w:val="18"/>
          <w:u w:val="single"/>
        </w:rPr>
        <w:t>Your rights</w:t>
      </w:r>
    </w:p>
    <w:p w14:paraId="038A4BB5" w14:textId="77777777" w:rsidR="005D43EF" w:rsidRPr="001D18F8" w:rsidRDefault="005D43EF" w:rsidP="005D43EF">
      <w:pPr>
        <w:rPr>
          <w:rFonts w:asciiTheme="majorHAnsi" w:hAnsiTheme="majorHAnsi"/>
          <w:sz w:val="18"/>
          <w:szCs w:val="18"/>
        </w:rPr>
      </w:pPr>
      <w:r w:rsidRPr="001D18F8">
        <w:rPr>
          <w:rFonts w:asciiTheme="majorHAnsi" w:hAnsiTheme="majorHAnsi"/>
          <w:sz w:val="18"/>
          <w:szCs w:val="18"/>
        </w:rPr>
        <w:t xml:space="preserve">Under certain circumstances, you have rights under Data Protection Law in relation to your personal data including the right to receive a copy of the personal data We hold about you and the right to make a complaint at any time to the Information Commissioner's Office, the UK supervisory authority for data protection issues. For further information on your rights please visit </w:t>
      </w:r>
      <w:hyperlink r:id="rId8" w:history="1">
        <w:r w:rsidRPr="001D18F8">
          <w:rPr>
            <w:rStyle w:val="Hyperlink"/>
            <w:rFonts w:asciiTheme="majorHAnsi" w:hAnsiTheme="majorHAnsi"/>
            <w:color w:val="auto"/>
            <w:sz w:val="18"/>
            <w:szCs w:val="18"/>
          </w:rPr>
          <w:t>https://ico.org.uk/your-data-matters/</w:t>
        </w:r>
      </w:hyperlink>
      <w:r w:rsidRPr="001D18F8">
        <w:rPr>
          <w:rFonts w:asciiTheme="majorHAnsi" w:hAnsiTheme="majorHAnsi"/>
          <w:sz w:val="18"/>
          <w:szCs w:val="18"/>
        </w:rPr>
        <w:t xml:space="preserve">. </w:t>
      </w:r>
    </w:p>
    <w:p w14:paraId="6B87105B" w14:textId="77777777" w:rsidR="005D43EF" w:rsidRPr="001D18F8" w:rsidRDefault="005D43EF" w:rsidP="005D43EF">
      <w:pPr>
        <w:rPr>
          <w:rFonts w:asciiTheme="majorHAnsi" w:hAnsiTheme="majorHAnsi"/>
          <w:b/>
          <w:bCs/>
          <w:sz w:val="18"/>
          <w:szCs w:val="18"/>
          <w:u w:val="single"/>
        </w:rPr>
      </w:pPr>
      <w:r w:rsidRPr="001D18F8">
        <w:rPr>
          <w:rFonts w:asciiTheme="majorHAnsi" w:hAnsiTheme="majorHAnsi"/>
          <w:b/>
          <w:bCs/>
          <w:sz w:val="18"/>
          <w:szCs w:val="18"/>
          <w:u w:val="single"/>
        </w:rPr>
        <w:t>Contact Us</w:t>
      </w:r>
    </w:p>
    <w:p w14:paraId="109A5AF0" w14:textId="3FFD0CB5" w:rsidR="009A5F38" w:rsidRPr="001D18F8" w:rsidRDefault="005D43EF" w:rsidP="00472BFC">
      <w:pPr>
        <w:rPr>
          <w:rFonts w:asciiTheme="majorHAnsi" w:hAnsiTheme="majorHAnsi"/>
          <w:sz w:val="18"/>
          <w:szCs w:val="18"/>
        </w:rPr>
      </w:pPr>
      <w:r w:rsidRPr="001D18F8">
        <w:rPr>
          <w:rFonts w:asciiTheme="majorHAnsi" w:hAnsiTheme="majorHAnsi"/>
          <w:sz w:val="18"/>
          <w:szCs w:val="18"/>
        </w:rPr>
        <w:t xml:space="preserve">We hope that We </w:t>
      </w:r>
      <w:proofErr w:type="gramStart"/>
      <w:r w:rsidRPr="001D18F8">
        <w:rPr>
          <w:rFonts w:asciiTheme="majorHAnsi" w:hAnsiTheme="majorHAnsi"/>
          <w:sz w:val="18"/>
          <w:szCs w:val="18"/>
        </w:rPr>
        <w:t>are able to</w:t>
      </w:r>
      <w:proofErr w:type="gramEnd"/>
      <w:r w:rsidRPr="001D18F8">
        <w:rPr>
          <w:rFonts w:asciiTheme="majorHAnsi" w:hAnsiTheme="majorHAnsi"/>
          <w:sz w:val="18"/>
          <w:szCs w:val="18"/>
        </w:rPr>
        <w:t xml:space="preserve"> resolve any query or concern that you raise about Our use of your information, so please get in touch if you have any questions or issues with this privacy notice or with how We are using your personal information in general by emailing Us at familyfinance@ratesetter.com or giving Us a call on 020</w:t>
      </w:r>
      <w:r w:rsidR="00894343" w:rsidRPr="001D18F8">
        <w:rPr>
          <w:rFonts w:asciiTheme="majorHAnsi" w:hAnsiTheme="majorHAnsi"/>
          <w:sz w:val="18"/>
          <w:szCs w:val="18"/>
        </w:rPr>
        <w:t xml:space="preserve"> </w:t>
      </w:r>
      <w:r w:rsidRPr="001D18F8">
        <w:rPr>
          <w:rFonts w:asciiTheme="majorHAnsi" w:hAnsiTheme="majorHAnsi"/>
          <w:sz w:val="18"/>
          <w:szCs w:val="18"/>
        </w:rPr>
        <w:t>3142</w:t>
      </w:r>
      <w:r w:rsidR="00894343" w:rsidRPr="001D18F8">
        <w:rPr>
          <w:rFonts w:asciiTheme="majorHAnsi" w:hAnsiTheme="majorHAnsi"/>
          <w:sz w:val="18"/>
          <w:szCs w:val="18"/>
        </w:rPr>
        <w:t xml:space="preserve"> </w:t>
      </w:r>
      <w:r w:rsidRPr="001D18F8">
        <w:rPr>
          <w:rFonts w:asciiTheme="majorHAnsi" w:hAnsiTheme="majorHAnsi"/>
          <w:sz w:val="18"/>
          <w:szCs w:val="18"/>
        </w:rPr>
        <w:t xml:space="preserve">6226. If you are dissatisfied with any response you receive from Us, you may refer your complaint to the ICO </w:t>
      </w:r>
      <w:hyperlink r:id="rId9" w:history="1">
        <w:r w:rsidRPr="001D18F8">
          <w:rPr>
            <w:rStyle w:val="Hyperlink"/>
            <w:rFonts w:asciiTheme="majorHAnsi" w:hAnsiTheme="majorHAnsi"/>
            <w:color w:val="auto"/>
            <w:sz w:val="18"/>
            <w:szCs w:val="18"/>
          </w:rPr>
          <w:t>https://ico.org.uk/make-a-complaint/</w:t>
        </w:r>
      </w:hyperlink>
      <w:r w:rsidRPr="001D18F8">
        <w:rPr>
          <w:rFonts w:asciiTheme="majorHAnsi" w:hAnsiTheme="majorHAnsi"/>
          <w:sz w:val="18"/>
          <w:szCs w:val="18"/>
        </w:rPr>
        <w:t>.</w:t>
      </w:r>
    </w:p>
    <w:sectPr w:rsidR="009A5F38" w:rsidRPr="001D18F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32E13" w14:textId="77777777" w:rsidR="00EA1E47" w:rsidRDefault="00EA1E47" w:rsidP="00EA1E47">
      <w:pPr>
        <w:spacing w:after="0" w:line="240" w:lineRule="auto"/>
      </w:pPr>
      <w:r>
        <w:separator/>
      </w:r>
    </w:p>
  </w:endnote>
  <w:endnote w:type="continuationSeparator" w:id="0">
    <w:p w14:paraId="21AAFFBC" w14:textId="77777777" w:rsidR="00EA1E47" w:rsidRDefault="00EA1E47" w:rsidP="00EA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481819"/>
      <w:docPartObj>
        <w:docPartGallery w:val="Page Numbers (Bottom of Page)"/>
        <w:docPartUnique/>
      </w:docPartObj>
    </w:sdtPr>
    <w:sdtContent>
      <w:sdt>
        <w:sdtPr>
          <w:id w:val="-1769616900"/>
          <w:docPartObj>
            <w:docPartGallery w:val="Page Numbers (Top of Page)"/>
            <w:docPartUnique/>
          </w:docPartObj>
        </w:sdtPr>
        <w:sdtContent>
          <w:p w14:paraId="393884BA" w14:textId="24B90345" w:rsidR="00894343" w:rsidRDefault="008943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9F2351" w14:textId="26C152C3" w:rsidR="00894343" w:rsidRDefault="00894343">
    <w:pPr>
      <w:pStyle w:val="Footer"/>
    </w:pPr>
    <w:r w:rsidRPr="008C2A7F">
      <w:rPr>
        <w:rFonts w:ascii="Arial Unicode MS" w:eastAsia="Arial Unicode MS" w:hAnsi="Arial Unicode MS" w:cs="Arial Unicode MS"/>
        <w:color w:val="404040" w:themeColor="text1" w:themeTint="BF"/>
        <w:sz w:val="14"/>
        <w:szCs w:val="14"/>
      </w:rPr>
      <w:t>RateSetter is a trading name of Retail Money Market Ltd (Company No. 7075792) and our registered office is at 6th Floor, 55 Bishopsgate, London EC2N 3AS. Authorised and regulated by the Financial Conduct Authority (Ref. 722768).</w:t>
    </w:r>
    <w:r>
      <w:rPr>
        <w:rFonts w:ascii="Arial Unicode MS" w:eastAsia="Arial Unicode MS" w:hAnsi="Arial Unicode MS" w:cs="Arial Unicode MS"/>
        <w:color w:val="404040" w:themeColor="text1" w:themeTint="BF"/>
        <w:sz w:val="14"/>
        <w:szCs w:val="14"/>
      </w:rPr>
      <w:t xml:space="preserve"> VAT </w:t>
    </w:r>
    <w:r w:rsidRPr="00A970B2">
      <w:rPr>
        <w:rFonts w:ascii="Arial Unicode MS" w:eastAsia="Arial Unicode MS" w:hAnsi="Arial Unicode MS" w:cs="Arial Unicode MS"/>
        <w:color w:val="404040" w:themeColor="text1" w:themeTint="BF"/>
        <w:sz w:val="14"/>
        <w:szCs w:val="14"/>
      </w:rPr>
      <w:t xml:space="preserve">No </w:t>
    </w:r>
    <w:r>
      <w:rPr>
        <w:rFonts w:ascii="Arial Unicode MS" w:eastAsia="Arial Unicode MS" w:hAnsi="Arial Unicode MS" w:cs="Arial Unicode MS"/>
        <w:color w:val="404040" w:themeColor="text1" w:themeTint="BF"/>
        <w:sz w:val="14"/>
        <w:szCs w:val="14"/>
      </w:rPr>
      <w:t>314271827.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55526" w14:textId="77777777" w:rsidR="00EA1E47" w:rsidRDefault="00EA1E47" w:rsidP="00EA1E47">
      <w:pPr>
        <w:spacing w:after="0" w:line="240" w:lineRule="auto"/>
      </w:pPr>
      <w:r>
        <w:separator/>
      </w:r>
    </w:p>
  </w:footnote>
  <w:footnote w:type="continuationSeparator" w:id="0">
    <w:p w14:paraId="124BE2A4" w14:textId="77777777" w:rsidR="00EA1E47" w:rsidRDefault="00EA1E47" w:rsidP="00EA1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2396"/>
    <w:multiLevelType w:val="hybridMultilevel"/>
    <w:tmpl w:val="0B1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413E5"/>
    <w:multiLevelType w:val="hybridMultilevel"/>
    <w:tmpl w:val="6152056C"/>
    <w:lvl w:ilvl="0" w:tplc="80304C1C">
      <w:start w:val="1"/>
      <w:numFmt w:val="lowerRoman"/>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C71236"/>
    <w:multiLevelType w:val="multilevel"/>
    <w:tmpl w:val="ACD2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50313"/>
    <w:multiLevelType w:val="hybridMultilevel"/>
    <w:tmpl w:val="20A6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C16A7"/>
    <w:multiLevelType w:val="hybridMultilevel"/>
    <w:tmpl w:val="6EF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A67E9"/>
    <w:multiLevelType w:val="hybridMultilevel"/>
    <w:tmpl w:val="4F20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D20B2"/>
    <w:multiLevelType w:val="hybridMultilevel"/>
    <w:tmpl w:val="0392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716F5"/>
    <w:multiLevelType w:val="hybridMultilevel"/>
    <w:tmpl w:val="4AECD35C"/>
    <w:lvl w:ilvl="0" w:tplc="940AE6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64"/>
    <w:rsid w:val="00015922"/>
    <w:rsid w:val="00044924"/>
    <w:rsid w:val="00062C7C"/>
    <w:rsid w:val="000F6A7F"/>
    <w:rsid w:val="00101870"/>
    <w:rsid w:val="00126300"/>
    <w:rsid w:val="00192C83"/>
    <w:rsid w:val="001A3E17"/>
    <w:rsid w:val="001C24E1"/>
    <w:rsid w:val="001D18F8"/>
    <w:rsid w:val="00254A31"/>
    <w:rsid w:val="00254F27"/>
    <w:rsid w:val="002F3498"/>
    <w:rsid w:val="00382307"/>
    <w:rsid w:val="003A6FF8"/>
    <w:rsid w:val="003C7281"/>
    <w:rsid w:val="004053D1"/>
    <w:rsid w:val="004226BA"/>
    <w:rsid w:val="00435122"/>
    <w:rsid w:val="00472BFC"/>
    <w:rsid w:val="00486262"/>
    <w:rsid w:val="0049688A"/>
    <w:rsid w:val="004C3BE6"/>
    <w:rsid w:val="004C425A"/>
    <w:rsid w:val="00533C06"/>
    <w:rsid w:val="005D2FA9"/>
    <w:rsid w:val="005D43EF"/>
    <w:rsid w:val="005D5E43"/>
    <w:rsid w:val="00613492"/>
    <w:rsid w:val="006C7789"/>
    <w:rsid w:val="007001CC"/>
    <w:rsid w:val="00703AA9"/>
    <w:rsid w:val="00744D4D"/>
    <w:rsid w:val="00750557"/>
    <w:rsid w:val="00804803"/>
    <w:rsid w:val="00826E3F"/>
    <w:rsid w:val="008938A8"/>
    <w:rsid w:val="00894343"/>
    <w:rsid w:val="00922C3D"/>
    <w:rsid w:val="00934077"/>
    <w:rsid w:val="0093477F"/>
    <w:rsid w:val="009769EA"/>
    <w:rsid w:val="009A5F38"/>
    <w:rsid w:val="009D5F36"/>
    <w:rsid w:val="009F45D4"/>
    <w:rsid w:val="009F7EA1"/>
    <w:rsid w:val="00A16831"/>
    <w:rsid w:val="00A70D3B"/>
    <w:rsid w:val="00A718A0"/>
    <w:rsid w:val="00A76E0A"/>
    <w:rsid w:val="00AA13B8"/>
    <w:rsid w:val="00AA1652"/>
    <w:rsid w:val="00AA2019"/>
    <w:rsid w:val="00AA643B"/>
    <w:rsid w:val="00AE154F"/>
    <w:rsid w:val="00B030D2"/>
    <w:rsid w:val="00B13B11"/>
    <w:rsid w:val="00B23806"/>
    <w:rsid w:val="00B302AB"/>
    <w:rsid w:val="00B92523"/>
    <w:rsid w:val="00C146AD"/>
    <w:rsid w:val="00C57E04"/>
    <w:rsid w:val="00C62D70"/>
    <w:rsid w:val="00C8040A"/>
    <w:rsid w:val="00C8788D"/>
    <w:rsid w:val="00D93C70"/>
    <w:rsid w:val="00D96900"/>
    <w:rsid w:val="00DA105B"/>
    <w:rsid w:val="00DE0B86"/>
    <w:rsid w:val="00DE0C64"/>
    <w:rsid w:val="00E00A4C"/>
    <w:rsid w:val="00E03678"/>
    <w:rsid w:val="00EA0125"/>
    <w:rsid w:val="00EA1E47"/>
    <w:rsid w:val="00EA5E27"/>
    <w:rsid w:val="00EB1F13"/>
    <w:rsid w:val="00F078BC"/>
    <w:rsid w:val="00FE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23DFE"/>
  <w15:chartTrackingRefBased/>
  <w15:docId w15:val="{EF924E76-52AD-4971-B641-E3222604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DE0C64"/>
  </w:style>
  <w:style w:type="paragraph" w:styleId="Heading1">
    <w:name w:val="heading 1"/>
    <w:basedOn w:val="Normal"/>
    <w:next w:val="Normal"/>
    <w:link w:val="Heading1Char"/>
    <w:uiPriority w:val="9"/>
    <w:qFormat/>
    <w:rsid w:val="00DE0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C6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E0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C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C64"/>
    <w:pPr>
      <w:ind w:left="720"/>
      <w:contextualSpacing/>
    </w:pPr>
  </w:style>
  <w:style w:type="table" w:styleId="TableGrid">
    <w:name w:val="Table Grid"/>
    <w:basedOn w:val="TableNormal"/>
    <w:uiPriority w:val="39"/>
    <w:rsid w:val="00DE0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477F"/>
    <w:rPr>
      <w:sz w:val="16"/>
      <w:szCs w:val="16"/>
    </w:rPr>
  </w:style>
  <w:style w:type="paragraph" w:styleId="CommentText">
    <w:name w:val="annotation text"/>
    <w:basedOn w:val="Normal"/>
    <w:link w:val="CommentTextChar"/>
    <w:uiPriority w:val="99"/>
    <w:semiHidden/>
    <w:unhideWhenUsed/>
    <w:rsid w:val="0093477F"/>
    <w:pPr>
      <w:spacing w:line="240" w:lineRule="auto"/>
    </w:pPr>
    <w:rPr>
      <w:sz w:val="20"/>
      <w:szCs w:val="20"/>
    </w:rPr>
  </w:style>
  <w:style w:type="character" w:customStyle="1" w:styleId="CommentTextChar">
    <w:name w:val="Comment Text Char"/>
    <w:basedOn w:val="DefaultParagraphFont"/>
    <w:link w:val="CommentText"/>
    <w:uiPriority w:val="99"/>
    <w:semiHidden/>
    <w:rsid w:val="0093477F"/>
    <w:rPr>
      <w:sz w:val="20"/>
      <w:szCs w:val="20"/>
    </w:rPr>
  </w:style>
  <w:style w:type="paragraph" w:styleId="CommentSubject">
    <w:name w:val="annotation subject"/>
    <w:basedOn w:val="CommentText"/>
    <w:next w:val="CommentText"/>
    <w:link w:val="CommentSubjectChar"/>
    <w:uiPriority w:val="99"/>
    <w:semiHidden/>
    <w:unhideWhenUsed/>
    <w:rsid w:val="0093477F"/>
    <w:rPr>
      <w:b/>
      <w:bCs/>
    </w:rPr>
  </w:style>
  <w:style w:type="character" w:customStyle="1" w:styleId="CommentSubjectChar">
    <w:name w:val="Comment Subject Char"/>
    <w:basedOn w:val="CommentTextChar"/>
    <w:link w:val="CommentSubject"/>
    <w:uiPriority w:val="99"/>
    <w:semiHidden/>
    <w:rsid w:val="0093477F"/>
    <w:rPr>
      <w:b/>
      <w:bCs/>
      <w:sz w:val="20"/>
      <w:szCs w:val="20"/>
    </w:rPr>
  </w:style>
  <w:style w:type="paragraph" w:styleId="BalloonText">
    <w:name w:val="Balloon Text"/>
    <w:basedOn w:val="Normal"/>
    <w:link w:val="BalloonTextChar"/>
    <w:uiPriority w:val="99"/>
    <w:semiHidden/>
    <w:unhideWhenUsed/>
    <w:rsid w:val="00934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77F"/>
    <w:rPr>
      <w:rFonts w:ascii="Segoe UI" w:hAnsi="Segoe UI" w:cs="Segoe UI"/>
      <w:sz w:val="18"/>
      <w:szCs w:val="18"/>
    </w:rPr>
  </w:style>
  <w:style w:type="character" w:styleId="Hyperlink">
    <w:name w:val="Hyperlink"/>
    <w:basedOn w:val="DefaultParagraphFont"/>
    <w:uiPriority w:val="99"/>
    <w:unhideWhenUsed/>
    <w:rsid w:val="009A5F38"/>
    <w:rPr>
      <w:color w:val="0563C1" w:themeColor="hyperlink"/>
      <w:u w:val="single"/>
    </w:rPr>
  </w:style>
  <w:style w:type="character" w:styleId="UnresolvedMention">
    <w:name w:val="Unresolved Mention"/>
    <w:basedOn w:val="DefaultParagraphFont"/>
    <w:uiPriority w:val="99"/>
    <w:semiHidden/>
    <w:unhideWhenUsed/>
    <w:rsid w:val="009A5F38"/>
    <w:rPr>
      <w:color w:val="808080"/>
      <w:shd w:val="clear" w:color="auto" w:fill="E6E6E6"/>
    </w:rPr>
  </w:style>
  <w:style w:type="character" w:styleId="FollowedHyperlink">
    <w:name w:val="FollowedHyperlink"/>
    <w:basedOn w:val="DefaultParagraphFont"/>
    <w:uiPriority w:val="99"/>
    <w:semiHidden/>
    <w:unhideWhenUsed/>
    <w:rsid w:val="00EA1E47"/>
    <w:rPr>
      <w:color w:val="954F72" w:themeColor="followedHyperlink"/>
      <w:u w:val="single"/>
    </w:rPr>
  </w:style>
  <w:style w:type="paragraph" w:styleId="NoSpacing">
    <w:name w:val="No Spacing"/>
    <w:uiPriority w:val="1"/>
    <w:qFormat/>
    <w:rsid w:val="005D5E43"/>
    <w:pPr>
      <w:spacing w:after="0" w:line="240" w:lineRule="auto"/>
    </w:pPr>
  </w:style>
  <w:style w:type="paragraph" w:styleId="Header">
    <w:name w:val="header"/>
    <w:basedOn w:val="Normal"/>
    <w:link w:val="HeaderChar"/>
    <w:uiPriority w:val="99"/>
    <w:unhideWhenUsed/>
    <w:rsid w:val="00894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43"/>
  </w:style>
  <w:style w:type="paragraph" w:styleId="Footer">
    <w:name w:val="footer"/>
    <w:basedOn w:val="Normal"/>
    <w:link w:val="FooterChar"/>
    <w:uiPriority w:val="99"/>
    <w:unhideWhenUsed/>
    <w:rsid w:val="00894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McAlister</dc:creator>
  <cp:keywords/>
  <dc:description/>
  <cp:lastModifiedBy>Emma Kanutin</cp:lastModifiedBy>
  <cp:revision>3</cp:revision>
  <cp:lastPrinted>2019-08-19T15:13:00Z</cp:lastPrinted>
  <dcterms:created xsi:type="dcterms:W3CDTF">2019-08-19T16:01:00Z</dcterms:created>
  <dcterms:modified xsi:type="dcterms:W3CDTF">2019-08-19T16:04:00Z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9787cd-8d47-4760-a1a2-1166e54baa3d_Enabled">
    <vt:lpwstr>True</vt:lpwstr>
  </property>
  <property fmtid="{D5CDD505-2E9C-101B-9397-08002B2CF9AE}" pid="3" name="MSIP_Label_4e9787cd-8d47-4760-a1a2-1166e54baa3d_SiteId">
    <vt:lpwstr>cb3acb2c-b0a7-404f-aae1-47ade08aa5e1</vt:lpwstr>
  </property>
  <property fmtid="{D5CDD505-2E9C-101B-9397-08002B2CF9AE}" pid="4" name="MSIP_Label_4e9787cd-8d47-4760-a1a2-1166e54baa3d_Owner">
    <vt:lpwstr>emma.kanutin@ratesetter.com</vt:lpwstr>
  </property>
  <property fmtid="{D5CDD505-2E9C-101B-9397-08002B2CF9AE}" pid="5" name="MSIP_Label_4e9787cd-8d47-4760-a1a2-1166e54baa3d_SetDate">
    <vt:lpwstr>2019-05-10T10:33:40.6579814Z</vt:lpwstr>
  </property>
  <property fmtid="{D5CDD505-2E9C-101B-9397-08002B2CF9AE}" pid="6" name="MSIP_Label_4e9787cd-8d47-4760-a1a2-1166e54baa3d_Name">
    <vt:lpwstr>General</vt:lpwstr>
  </property>
  <property fmtid="{D5CDD505-2E9C-101B-9397-08002B2CF9AE}" pid="7" name="MSIP_Label_4e9787cd-8d47-4760-a1a2-1166e54baa3d_Application">
    <vt:lpwstr>Microsoft Azure Information Protection</vt:lpwstr>
  </property>
  <property fmtid="{D5CDD505-2E9C-101B-9397-08002B2CF9AE}" pid="8" name="MSIP_Label_4e9787cd-8d47-4760-a1a2-1166e54baa3d_Extended_MSFT_Method">
    <vt:lpwstr>Automatic</vt:lpwstr>
  </property>
  <property fmtid="{D5CDD505-2E9C-101B-9397-08002B2CF9AE}" pid="9" name="Sensitivity">
    <vt:lpwstr>General</vt:lpwstr>
  </property>
</Properties>
</file>